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CAF" w:rsidRPr="00CC483D" w:rsidRDefault="00EA5FFA" w:rsidP="00866CAF">
      <w:pPr>
        <w:widowControl w:val="0"/>
        <w:jc w:val="center"/>
        <w:rPr>
          <w:b/>
          <w:sz w:val="28"/>
          <w:szCs w:val="28"/>
        </w:rPr>
      </w:pPr>
      <w:r>
        <w:drawing>
          <wp:inline distT="0" distB="0" distL="0" distR="0">
            <wp:extent cx="67627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33" t="-69" r="-133" b="-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F28" w:rsidRPr="009B6F28" w:rsidRDefault="009B6F28" w:rsidP="009B6F28">
      <w:pPr>
        <w:spacing w:line="100" w:lineRule="atLeast"/>
        <w:jc w:val="center"/>
        <w:rPr>
          <w:sz w:val="28"/>
          <w:szCs w:val="28"/>
        </w:rPr>
      </w:pPr>
      <w:r w:rsidRPr="009B6F28">
        <w:rPr>
          <w:b/>
          <w:sz w:val="28"/>
          <w:szCs w:val="28"/>
        </w:rPr>
        <w:t>УПОЛНОМОЧЕННЫЙ ПО ПРАВАМ ЧЕЛОВЕКА</w:t>
      </w:r>
    </w:p>
    <w:p w:rsidR="009B6F28" w:rsidRPr="009B6F28" w:rsidRDefault="009B6F28" w:rsidP="009B6F28">
      <w:pPr>
        <w:spacing w:line="360" w:lineRule="auto"/>
        <w:jc w:val="center"/>
        <w:rPr>
          <w:sz w:val="28"/>
          <w:szCs w:val="28"/>
        </w:rPr>
      </w:pPr>
      <w:r w:rsidRPr="009B6F28">
        <w:rPr>
          <w:b/>
          <w:sz w:val="28"/>
          <w:szCs w:val="28"/>
        </w:rPr>
        <w:t>В ВОРОНЕЖСКОЙ ОБЛАСТИ</w:t>
      </w:r>
    </w:p>
    <w:p w:rsidR="009B6F28" w:rsidRPr="009B6F28" w:rsidRDefault="009B6F28" w:rsidP="009B6F28">
      <w:pPr>
        <w:spacing w:line="360" w:lineRule="auto"/>
        <w:jc w:val="center"/>
        <w:rPr>
          <w:sz w:val="28"/>
          <w:szCs w:val="28"/>
        </w:rPr>
      </w:pPr>
      <w:r w:rsidRPr="009B6F28">
        <w:rPr>
          <w:b/>
          <w:sz w:val="28"/>
          <w:szCs w:val="28"/>
        </w:rPr>
        <w:t>РАСПОРЯЖЕНИЕ</w:t>
      </w:r>
    </w:p>
    <w:p w:rsidR="009B6F28" w:rsidRDefault="009B6F28" w:rsidP="009B6F28">
      <w:pPr>
        <w:spacing w:line="360" w:lineRule="auto"/>
        <w:jc w:val="center"/>
        <w:rPr>
          <w:b/>
          <w:szCs w:val="28"/>
        </w:rPr>
      </w:pPr>
    </w:p>
    <w:p w:rsidR="00927324" w:rsidRDefault="009B6F28" w:rsidP="00927324">
      <w:pPr>
        <w:spacing w:line="360" w:lineRule="auto"/>
        <w:rPr>
          <w:sz w:val="28"/>
          <w:szCs w:val="28"/>
        </w:rPr>
      </w:pPr>
      <w:r w:rsidRPr="009B6F28">
        <w:rPr>
          <w:sz w:val="28"/>
          <w:szCs w:val="28"/>
        </w:rPr>
        <w:t xml:space="preserve">  </w:t>
      </w:r>
      <w:r w:rsidR="00927324">
        <w:rPr>
          <w:sz w:val="28"/>
          <w:szCs w:val="28"/>
          <w:u w:val="single"/>
        </w:rPr>
        <w:t xml:space="preserve">от  08.04.2025 </w:t>
      </w:r>
      <w:r w:rsidR="00927324">
        <w:rPr>
          <w:sz w:val="28"/>
          <w:szCs w:val="28"/>
        </w:rPr>
        <w:t xml:space="preserve">                                                                                         </w:t>
      </w:r>
      <w:r w:rsidR="00927324">
        <w:rPr>
          <w:sz w:val="28"/>
          <w:szCs w:val="28"/>
          <w:u w:val="single"/>
        </w:rPr>
        <w:t>№  17</w:t>
      </w:r>
    </w:p>
    <w:p w:rsidR="00866CAF" w:rsidRPr="00CC483D" w:rsidRDefault="00866CAF" w:rsidP="00866CAF">
      <w:pPr>
        <w:widowControl w:val="0"/>
        <w:jc w:val="center"/>
        <w:rPr>
          <w:b/>
          <w:sz w:val="28"/>
          <w:szCs w:val="28"/>
        </w:rPr>
      </w:pPr>
      <w:r w:rsidRPr="00CC483D">
        <w:rPr>
          <w:sz w:val="28"/>
          <w:szCs w:val="28"/>
        </w:rPr>
        <w:t>г.</w:t>
      </w:r>
      <w:r w:rsidRPr="00CC483D">
        <w:rPr>
          <w:sz w:val="28"/>
          <w:szCs w:val="28"/>
          <w:lang w:val="en-US"/>
        </w:rPr>
        <w:t> </w:t>
      </w:r>
      <w:r w:rsidRPr="00CC483D">
        <w:rPr>
          <w:sz w:val="28"/>
          <w:szCs w:val="28"/>
        </w:rPr>
        <w:t>Воронеж</w:t>
      </w:r>
    </w:p>
    <w:p w:rsidR="00531EB4" w:rsidRDefault="00531EB4" w:rsidP="00531EB4">
      <w:pPr>
        <w:pStyle w:val="1"/>
        <w:spacing w:before="0" w:after="0"/>
        <w:ind w:left="567" w:right="567"/>
        <w:rPr>
          <w:noProof w:val="0"/>
          <w:color w:val="000000"/>
          <w:szCs w:val="28"/>
        </w:rPr>
      </w:pPr>
    </w:p>
    <w:p w:rsidR="00531EB4" w:rsidRDefault="00467C6F" w:rsidP="00531EB4">
      <w:pPr>
        <w:pStyle w:val="1"/>
        <w:spacing w:before="0" w:after="0"/>
        <w:ind w:left="567" w:right="567"/>
        <w:rPr>
          <w:noProof w:val="0"/>
          <w:color w:val="000000"/>
          <w:szCs w:val="28"/>
        </w:rPr>
      </w:pPr>
      <w:r w:rsidRPr="00F938F2">
        <w:rPr>
          <w:noProof w:val="0"/>
          <w:color w:val="000000"/>
          <w:szCs w:val="28"/>
        </w:rPr>
        <w:t xml:space="preserve">Об </w:t>
      </w:r>
      <w:r w:rsidR="0023742A">
        <w:rPr>
          <w:noProof w:val="0"/>
          <w:color w:val="000000"/>
          <w:szCs w:val="28"/>
        </w:rPr>
        <w:t>оценке профессионального уровня граждан Российской Федерации (государственных гражданских служащих)</w:t>
      </w:r>
      <w:r w:rsidR="00F02AFA">
        <w:rPr>
          <w:noProof w:val="0"/>
          <w:color w:val="000000"/>
          <w:szCs w:val="28"/>
        </w:rPr>
        <w:t xml:space="preserve"> </w:t>
      </w:r>
      <w:r w:rsidR="00531EB4">
        <w:rPr>
          <w:noProof w:val="0"/>
          <w:color w:val="000000"/>
          <w:szCs w:val="28"/>
        </w:rPr>
        <w:t xml:space="preserve">в аппарате уполномоченного по правам человека </w:t>
      </w:r>
    </w:p>
    <w:p w:rsidR="009F0741" w:rsidRDefault="00531EB4" w:rsidP="00531EB4">
      <w:pPr>
        <w:pStyle w:val="1"/>
        <w:spacing w:before="0" w:after="0"/>
        <w:ind w:left="567" w:right="567"/>
        <w:rPr>
          <w:noProof w:val="0"/>
          <w:color w:val="000000"/>
          <w:szCs w:val="28"/>
        </w:rPr>
      </w:pPr>
      <w:r>
        <w:rPr>
          <w:noProof w:val="0"/>
          <w:color w:val="000000"/>
          <w:szCs w:val="28"/>
        </w:rPr>
        <w:t>в Воронежской области</w:t>
      </w:r>
      <w:r w:rsidR="009B6F28">
        <w:rPr>
          <w:noProof w:val="0"/>
          <w:color w:val="000000"/>
          <w:szCs w:val="28"/>
        </w:rPr>
        <w:t xml:space="preserve"> </w:t>
      </w:r>
    </w:p>
    <w:p w:rsidR="009B6F28" w:rsidRPr="009B6F28" w:rsidRDefault="009B6F28" w:rsidP="009B6F28"/>
    <w:p w:rsidR="00531EB4" w:rsidRDefault="00531EB4" w:rsidP="0023742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noProof w:val="0"/>
          <w:sz w:val="28"/>
          <w:szCs w:val="28"/>
        </w:rPr>
      </w:pPr>
    </w:p>
    <w:p w:rsidR="009F0741" w:rsidRPr="0023742A" w:rsidRDefault="0023742A" w:rsidP="0023742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noProof w:val="0"/>
          <w:sz w:val="28"/>
          <w:szCs w:val="28"/>
        </w:rPr>
      </w:pPr>
      <w:r w:rsidRPr="0023742A">
        <w:rPr>
          <w:rFonts w:eastAsia="Calibri"/>
          <w:noProof w:val="0"/>
          <w:sz w:val="28"/>
          <w:szCs w:val="28"/>
        </w:rPr>
        <w:t xml:space="preserve">В соответствии с частью 10 статьи 12, статьей 22 Федерального закона от 27.07.2004 № 79-ФЗ «О государственной гражданской службе Российской Федерации», Законом Воронежской области от 30.05.2005 № 29-ОЗ «О государственной гражданской службе Воронежской области», в целях оценки профессионального уровня граждан Российской Федерации (государственных гражданских служащих) для замещения вакантных должностей государственной гражданской службы Воронежской области в </w:t>
      </w:r>
      <w:r w:rsidR="00531EB4">
        <w:rPr>
          <w:rFonts w:eastAsia="Calibri"/>
          <w:noProof w:val="0"/>
          <w:sz w:val="28"/>
          <w:szCs w:val="28"/>
        </w:rPr>
        <w:t>аппарате уполномоченного по правам человека в</w:t>
      </w:r>
      <w:r w:rsidRPr="0023742A">
        <w:rPr>
          <w:rFonts w:eastAsia="Calibri"/>
          <w:noProof w:val="0"/>
          <w:sz w:val="28"/>
          <w:szCs w:val="28"/>
        </w:rPr>
        <w:t xml:space="preserve"> Воронежской области в случаях, если в соответствии с действующим законодательством конкурс не проводится</w:t>
      </w:r>
      <w:r w:rsidR="00531EB4">
        <w:rPr>
          <w:rFonts w:eastAsia="Calibri"/>
          <w:noProof w:val="0"/>
          <w:sz w:val="28"/>
          <w:szCs w:val="28"/>
        </w:rPr>
        <w:t>:</w:t>
      </w:r>
      <w:r w:rsidRPr="0023742A">
        <w:rPr>
          <w:rFonts w:eastAsia="Calibri"/>
          <w:noProof w:val="0"/>
          <w:sz w:val="28"/>
          <w:szCs w:val="28"/>
        </w:rPr>
        <w:t xml:space="preserve"> </w:t>
      </w:r>
    </w:p>
    <w:p w:rsidR="0023742A" w:rsidRPr="00321B07" w:rsidRDefault="0023742A" w:rsidP="0023742A">
      <w:pPr>
        <w:widowControl w:val="0"/>
        <w:spacing w:line="360" w:lineRule="auto"/>
        <w:ind w:firstLine="709"/>
        <w:jc w:val="both"/>
        <w:rPr>
          <w:sz w:val="28"/>
        </w:rPr>
      </w:pPr>
      <w:r w:rsidRPr="00321B07">
        <w:rPr>
          <w:sz w:val="28"/>
        </w:rPr>
        <w:t>1.</w:t>
      </w:r>
      <w:r>
        <w:rPr>
          <w:sz w:val="28"/>
        </w:rPr>
        <w:t> </w:t>
      </w:r>
      <w:r w:rsidRPr="00321B07">
        <w:rPr>
          <w:sz w:val="28"/>
        </w:rPr>
        <w:t>Утвердить:</w:t>
      </w:r>
    </w:p>
    <w:p w:rsidR="0023742A" w:rsidRPr="0023742A" w:rsidRDefault="0023742A" w:rsidP="0023742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sz w:val="28"/>
          <w:szCs w:val="28"/>
        </w:rPr>
        <w:t>1.1. </w:t>
      </w:r>
      <w:r w:rsidRPr="009B416D">
        <w:rPr>
          <w:sz w:val="28"/>
          <w:szCs w:val="28"/>
        </w:rPr>
        <w:t xml:space="preserve">Порядок работы комиссии </w:t>
      </w:r>
      <w:r w:rsidR="00531EB4">
        <w:rPr>
          <w:rFonts w:eastAsia="Calibri"/>
          <w:noProof w:val="0"/>
          <w:sz w:val="28"/>
          <w:szCs w:val="28"/>
        </w:rPr>
        <w:t>аппарата уполномоченного по правам человека в</w:t>
      </w:r>
      <w:r w:rsidR="00531EB4" w:rsidRPr="0023742A">
        <w:rPr>
          <w:rFonts w:eastAsia="Calibri"/>
          <w:noProof w:val="0"/>
          <w:sz w:val="28"/>
          <w:szCs w:val="28"/>
        </w:rPr>
        <w:t xml:space="preserve"> Воронежской области</w:t>
      </w:r>
      <w:r w:rsidRPr="009B41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проведению оценки профессионального уровня </w:t>
      </w:r>
      <w:r>
        <w:rPr>
          <w:rFonts w:eastAsia="Calibri"/>
          <w:noProof w:val="0"/>
          <w:sz w:val="28"/>
          <w:szCs w:val="28"/>
        </w:rPr>
        <w:t xml:space="preserve">граждан Российской Федерации (государственных гражданских служащих) для замещения вакантных должностей государственной гражданской службы Воронежской области в </w:t>
      </w:r>
      <w:r w:rsidR="00531EB4">
        <w:rPr>
          <w:rFonts w:eastAsia="Calibri"/>
          <w:noProof w:val="0"/>
          <w:sz w:val="28"/>
          <w:szCs w:val="28"/>
        </w:rPr>
        <w:t>аппарате уполномоченного по правам человека в</w:t>
      </w:r>
      <w:r w:rsidR="00531EB4" w:rsidRPr="0023742A">
        <w:rPr>
          <w:rFonts w:eastAsia="Calibri"/>
          <w:noProof w:val="0"/>
          <w:sz w:val="28"/>
          <w:szCs w:val="28"/>
        </w:rPr>
        <w:t xml:space="preserve"> Воронежской области</w:t>
      </w:r>
      <w:r w:rsidR="00EA4803" w:rsidRPr="00664B86">
        <w:rPr>
          <w:rFonts w:eastAsia="Calibri"/>
          <w:noProof w:val="0"/>
          <w:sz w:val="28"/>
          <w:szCs w:val="28"/>
        </w:rPr>
        <w:t xml:space="preserve"> </w:t>
      </w:r>
      <w:r w:rsidR="00EA4803" w:rsidRPr="005E332F">
        <w:rPr>
          <w:sz w:val="28"/>
          <w:szCs w:val="28"/>
        </w:rPr>
        <w:t>(приложение № 1)</w:t>
      </w:r>
      <w:r w:rsidRPr="005E332F">
        <w:rPr>
          <w:sz w:val="28"/>
          <w:szCs w:val="28"/>
        </w:rPr>
        <w:t>.</w:t>
      </w:r>
    </w:p>
    <w:p w:rsidR="0023742A" w:rsidRDefault="0023742A" w:rsidP="0023742A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</w:t>
      </w:r>
      <w:r w:rsidRPr="00321B07">
        <w:rPr>
          <w:sz w:val="28"/>
        </w:rPr>
        <w:t xml:space="preserve">Методику проведения </w:t>
      </w:r>
      <w:r>
        <w:rPr>
          <w:sz w:val="28"/>
        </w:rPr>
        <w:t xml:space="preserve">оценки </w:t>
      </w:r>
      <w:r>
        <w:rPr>
          <w:rFonts w:eastAsia="Calibri"/>
          <w:noProof w:val="0"/>
          <w:sz w:val="28"/>
          <w:szCs w:val="28"/>
        </w:rPr>
        <w:t xml:space="preserve">граждан Российской Федерации </w:t>
      </w:r>
      <w:r>
        <w:rPr>
          <w:rFonts w:eastAsia="Calibri"/>
          <w:noProof w:val="0"/>
          <w:sz w:val="28"/>
          <w:szCs w:val="28"/>
        </w:rPr>
        <w:lastRenderedPageBreak/>
        <w:t xml:space="preserve">(государственных гражданских служащих) для замещения вакантных должностей государственной гражданской службы Воронежской области в </w:t>
      </w:r>
      <w:r w:rsidR="00531EB4">
        <w:rPr>
          <w:rFonts w:eastAsia="Calibri"/>
          <w:noProof w:val="0"/>
          <w:sz w:val="28"/>
          <w:szCs w:val="28"/>
        </w:rPr>
        <w:t>аппарате уполномоченного по правам человека в</w:t>
      </w:r>
      <w:r w:rsidR="00531EB4" w:rsidRPr="0023742A">
        <w:rPr>
          <w:rFonts w:eastAsia="Calibri"/>
          <w:noProof w:val="0"/>
          <w:sz w:val="28"/>
          <w:szCs w:val="28"/>
        </w:rPr>
        <w:t xml:space="preserve"> Воронежской области</w:t>
      </w:r>
      <w:r w:rsidR="00531EB4">
        <w:rPr>
          <w:sz w:val="28"/>
        </w:rPr>
        <w:t xml:space="preserve"> </w:t>
      </w:r>
      <w:r>
        <w:rPr>
          <w:sz w:val="28"/>
        </w:rPr>
        <w:t>(приложение № 2</w:t>
      </w:r>
      <w:r w:rsidRPr="00321B07">
        <w:rPr>
          <w:sz w:val="28"/>
        </w:rPr>
        <w:t>)</w:t>
      </w:r>
      <w:r>
        <w:rPr>
          <w:sz w:val="28"/>
        </w:rPr>
        <w:t>.</w:t>
      </w:r>
    </w:p>
    <w:p w:rsidR="00866CAF" w:rsidRDefault="0023742A" w:rsidP="00137E08">
      <w:pPr>
        <w:tabs>
          <w:tab w:val="left" w:pos="490"/>
        </w:tabs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66CAF" w:rsidRPr="006B4EAC">
        <w:rPr>
          <w:sz w:val="28"/>
          <w:szCs w:val="28"/>
        </w:rPr>
        <w:t xml:space="preserve">. Разместить настоящее </w:t>
      </w:r>
      <w:r w:rsidR="005E4C48">
        <w:rPr>
          <w:sz w:val="28"/>
          <w:szCs w:val="28"/>
        </w:rPr>
        <w:t>распоряжение</w:t>
      </w:r>
      <w:r w:rsidR="00866CAF" w:rsidRPr="006B4EAC">
        <w:rPr>
          <w:sz w:val="28"/>
          <w:szCs w:val="28"/>
        </w:rPr>
        <w:t xml:space="preserve"> на официальном сайте </w:t>
      </w:r>
      <w:r w:rsidR="00531EB4">
        <w:rPr>
          <w:rFonts w:eastAsia="Calibri"/>
          <w:noProof w:val="0"/>
          <w:sz w:val="28"/>
          <w:szCs w:val="28"/>
        </w:rPr>
        <w:t>аппарата уполномоченного по правам человека в</w:t>
      </w:r>
      <w:r w:rsidR="00531EB4" w:rsidRPr="0023742A">
        <w:rPr>
          <w:rFonts w:eastAsia="Calibri"/>
          <w:noProof w:val="0"/>
          <w:sz w:val="28"/>
          <w:szCs w:val="28"/>
        </w:rPr>
        <w:t xml:space="preserve"> Воронежской области</w:t>
      </w:r>
      <w:r w:rsidR="00866CAF" w:rsidRPr="006B4EAC">
        <w:rPr>
          <w:sz w:val="28"/>
          <w:szCs w:val="28"/>
        </w:rPr>
        <w:t xml:space="preserve"> в сети Интернет </w:t>
      </w:r>
      <w:r w:rsidR="005E4C48" w:rsidRPr="005E4C48">
        <w:rPr>
          <w:sz w:val="28"/>
          <w:szCs w:val="28"/>
        </w:rPr>
        <w:t>ombudsman-vrn.ru</w:t>
      </w:r>
      <w:r w:rsidR="005E4C48">
        <w:rPr>
          <w:sz w:val="28"/>
          <w:szCs w:val="28"/>
        </w:rPr>
        <w:t>.</w:t>
      </w:r>
    </w:p>
    <w:p w:rsidR="00FA07EE" w:rsidRPr="00FA07EE" w:rsidRDefault="00FA07EE" w:rsidP="00137E08">
      <w:pPr>
        <w:tabs>
          <w:tab w:val="left" w:pos="490"/>
        </w:tabs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FA07EE">
        <w:t xml:space="preserve"> </w:t>
      </w:r>
      <w:r w:rsidRPr="00FA07EE">
        <w:rPr>
          <w:sz w:val="28"/>
          <w:szCs w:val="28"/>
        </w:rPr>
        <w:t>Контроль за исполнением настоящего распоряжения возложить на руководителя аппарата уполномоченного по правам человека в Воронежской области  Андрианова А.Л.</w:t>
      </w:r>
    </w:p>
    <w:p w:rsidR="005E4C48" w:rsidRDefault="005E4C48" w:rsidP="0023742A">
      <w:pPr>
        <w:tabs>
          <w:tab w:val="right" w:pos="9356"/>
        </w:tabs>
        <w:spacing w:before="360"/>
        <w:jc w:val="both"/>
        <w:rPr>
          <w:sz w:val="28"/>
          <w:szCs w:val="28"/>
        </w:rPr>
      </w:pPr>
    </w:p>
    <w:p w:rsidR="005E4C48" w:rsidRPr="005E4C48" w:rsidRDefault="005E4C48" w:rsidP="005E4C48">
      <w:pPr>
        <w:jc w:val="both"/>
        <w:rPr>
          <w:sz w:val="28"/>
          <w:szCs w:val="28"/>
        </w:rPr>
      </w:pPr>
      <w:r w:rsidRPr="005E4C48">
        <w:rPr>
          <w:sz w:val="28"/>
          <w:szCs w:val="28"/>
        </w:rPr>
        <w:t>Уполномоченный по правам человека</w:t>
      </w:r>
    </w:p>
    <w:p w:rsidR="005E4C48" w:rsidRPr="005E4C48" w:rsidRDefault="005E4C48" w:rsidP="005E4C48">
      <w:pPr>
        <w:jc w:val="both"/>
        <w:rPr>
          <w:sz w:val="28"/>
          <w:szCs w:val="28"/>
        </w:rPr>
      </w:pPr>
      <w:r w:rsidRPr="005E4C48">
        <w:rPr>
          <w:sz w:val="28"/>
          <w:szCs w:val="28"/>
        </w:rPr>
        <w:t>в Воронежской области                                                                       С.В. Канищев</w:t>
      </w:r>
    </w:p>
    <w:p w:rsidR="005E4C48" w:rsidRPr="005E4C48" w:rsidRDefault="005E4C48" w:rsidP="0023742A">
      <w:pPr>
        <w:tabs>
          <w:tab w:val="right" w:pos="9356"/>
        </w:tabs>
        <w:spacing w:before="360"/>
        <w:jc w:val="both"/>
        <w:rPr>
          <w:sz w:val="28"/>
          <w:szCs w:val="28"/>
        </w:rPr>
        <w:sectPr w:rsidR="005E4C48" w:rsidRPr="005E4C48" w:rsidSect="00174BF0">
          <w:headerReference w:type="default" r:id="rId8"/>
          <w:headerReference w:type="first" r:id="rId9"/>
          <w:pgSz w:w="11907" w:h="16840" w:code="9"/>
          <w:pgMar w:top="1134" w:right="850" w:bottom="1134" w:left="1843" w:header="720" w:footer="720" w:gutter="0"/>
          <w:cols w:space="720"/>
          <w:titlePg/>
          <w:docGrid w:linePitch="326"/>
        </w:sectPr>
      </w:pPr>
    </w:p>
    <w:p w:rsidR="0023742A" w:rsidRPr="0023742A" w:rsidRDefault="005E4C48" w:rsidP="0023742A">
      <w:pPr>
        <w:spacing w:after="240"/>
        <w:ind w:left="4820"/>
        <w:jc w:val="center"/>
        <w:rPr>
          <w:bCs/>
          <w:noProof w:val="0"/>
          <w:sz w:val="28"/>
          <w:szCs w:val="28"/>
        </w:rPr>
      </w:pPr>
      <w:r>
        <w:rPr>
          <w:bCs/>
          <w:noProof w:val="0"/>
          <w:sz w:val="28"/>
          <w:szCs w:val="28"/>
        </w:rPr>
        <w:lastRenderedPageBreak/>
        <w:t xml:space="preserve">  </w:t>
      </w:r>
      <w:r w:rsidR="0023742A" w:rsidRPr="0023742A">
        <w:rPr>
          <w:bCs/>
          <w:noProof w:val="0"/>
          <w:sz w:val="28"/>
          <w:szCs w:val="28"/>
        </w:rPr>
        <w:t>Приложение № 1</w:t>
      </w:r>
    </w:p>
    <w:p w:rsidR="0023742A" w:rsidRPr="0023742A" w:rsidRDefault="0023742A" w:rsidP="0023742A">
      <w:pPr>
        <w:ind w:left="4820"/>
        <w:jc w:val="center"/>
        <w:rPr>
          <w:bCs/>
          <w:noProof w:val="0"/>
          <w:sz w:val="28"/>
          <w:szCs w:val="28"/>
        </w:rPr>
      </w:pPr>
      <w:r w:rsidRPr="0023742A">
        <w:rPr>
          <w:bCs/>
          <w:noProof w:val="0"/>
          <w:sz w:val="28"/>
          <w:szCs w:val="28"/>
        </w:rPr>
        <w:t xml:space="preserve">УТВЕРЖДЕН </w:t>
      </w:r>
    </w:p>
    <w:p w:rsidR="005E4C48" w:rsidRDefault="005E4C48" w:rsidP="0023742A">
      <w:pPr>
        <w:ind w:left="4820"/>
        <w:jc w:val="center"/>
        <w:rPr>
          <w:bCs/>
          <w:noProof w:val="0"/>
          <w:sz w:val="28"/>
          <w:szCs w:val="28"/>
        </w:rPr>
      </w:pPr>
      <w:r>
        <w:rPr>
          <w:bCs/>
          <w:noProof w:val="0"/>
          <w:sz w:val="28"/>
          <w:szCs w:val="28"/>
        </w:rPr>
        <w:t>распоряжением уполномоченного</w:t>
      </w:r>
      <w:r w:rsidR="0023742A" w:rsidRPr="0023742A">
        <w:rPr>
          <w:bCs/>
          <w:noProof w:val="0"/>
          <w:sz w:val="28"/>
          <w:szCs w:val="28"/>
        </w:rPr>
        <w:t xml:space="preserve"> </w:t>
      </w:r>
    </w:p>
    <w:p w:rsidR="005E4C48" w:rsidRDefault="005E4C48" w:rsidP="0023742A">
      <w:pPr>
        <w:ind w:left="4820"/>
        <w:jc w:val="center"/>
        <w:rPr>
          <w:bCs/>
          <w:noProof w:val="0"/>
          <w:sz w:val="28"/>
          <w:szCs w:val="28"/>
        </w:rPr>
      </w:pPr>
      <w:r>
        <w:rPr>
          <w:bCs/>
          <w:noProof w:val="0"/>
          <w:sz w:val="28"/>
          <w:szCs w:val="28"/>
        </w:rPr>
        <w:t xml:space="preserve">по правам человека в </w:t>
      </w:r>
    </w:p>
    <w:p w:rsidR="0023742A" w:rsidRPr="000575BA" w:rsidRDefault="0023742A" w:rsidP="0023742A">
      <w:pPr>
        <w:ind w:left="4820"/>
        <w:jc w:val="center"/>
        <w:rPr>
          <w:bCs/>
          <w:noProof w:val="0"/>
          <w:sz w:val="28"/>
          <w:szCs w:val="28"/>
          <w:u w:val="single"/>
        </w:rPr>
      </w:pPr>
      <w:r w:rsidRPr="0023742A">
        <w:rPr>
          <w:bCs/>
          <w:noProof w:val="0"/>
          <w:sz w:val="28"/>
          <w:szCs w:val="28"/>
        </w:rPr>
        <w:t xml:space="preserve">Воронежской области </w:t>
      </w:r>
      <w:r w:rsidRPr="0023742A">
        <w:rPr>
          <w:bCs/>
          <w:noProof w:val="0"/>
          <w:sz w:val="28"/>
          <w:szCs w:val="28"/>
        </w:rPr>
        <w:br/>
      </w:r>
      <w:proofErr w:type="gramStart"/>
      <w:r w:rsidRPr="000575BA">
        <w:rPr>
          <w:bCs/>
          <w:noProof w:val="0"/>
          <w:sz w:val="28"/>
          <w:szCs w:val="28"/>
          <w:u w:val="single"/>
        </w:rPr>
        <w:t xml:space="preserve">от </w:t>
      </w:r>
      <w:r w:rsidR="000575BA" w:rsidRPr="000575BA">
        <w:rPr>
          <w:bCs/>
          <w:noProof w:val="0"/>
          <w:sz w:val="28"/>
          <w:szCs w:val="28"/>
          <w:u w:val="single"/>
        </w:rPr>
        <w:t xml:space="preserve"> 08.04.2025</w:t>
      </w:r>
      <w:proofErr w:type="gramEnd"/>
      <w:r w:rsidR="000575BA" w:rsidRPr="000575BA">
        <w:rPr>
          <w:bCs/>
          <w:noProof w:val="0"/>
          <w:sz w:val="28"/>
          <w:szCs w:val="28"/>
          <w:u w:val="single"/>
        </w:rPr>
        <w:t xml:space="preserve">   </w:t>
      </w:r>
      <w:r w:rsidRPr="000575BA">
        <w:rPr>
          <w:noProof w:val="0"/>
          <w:sz w:val="28"/>
          <w:szCs w:val="28"/>
          <w:u w:val="single"/>
        </w:rPr>
        <w:t>№ </w:t>
      </w:r>
      <w:r w:rsidR="000575BA" w:rsidRPr="000575BA">
        <w:rPr>
          <w:noProof w:val="0"/>
          <w:sz w:val="28"/>
          <w:szCs w:val="28"/>
          <w:u w:val="single"/>
        </w:rPr>
        <w:t>17</w:t>
      </w:r>
    </w:p>
    <w:p w:rsidR="005E4C48" w:rsidRDefault="005E4C48" w:rsidP="005E4C48">
      <w:pPr>
        <w:pStyle w:val="1"/>
        <w:spacing w:before="0" w:after="0"/>
        <w:ind w:left="567" w:right="567"/>
        <w:rPr>
          <w:b w:val="0"/>
          <w:noProof w:val="0"/>
          <w:szCs w:val="28"/>
        </w:rPr>
      </w:pPr>
    </w:p>
    <w:p w:rsidR="004B5F77" w:rsidRDefault="004B5F77" w:rsidP="004B5F77">
      <w:pPr>
        <w:pStyle w:val="1"/>
        <w:spacing w:before="0" w:after="0"/>
        <w:ind w:right="567"/>
        <w:rPr>
          <w:noProof w:val="0"/>
          <w:szCs w:val="28"/>
        </w:rPr>
      </w:pPr>
      <w:r>
        <w:rPr>
          <w:noProof w:val="0"/>
          <w:szCs w:val="28"/>
        </w:rPr>
        <w:t>ПОРЯДОК</w:t>
      </w:r>
      <w:r w:rsidR="0023742A" w:rsidRPr="005E4C48">
        <w:rPr>
          <w:noProof w:val="0"/>
          <w:szCs w:val="28"/>
        </w:rPr>
        <w:t xml:space="preserve"> </w:t>
      </w:r>
    </w:p>
    <w:p w:rsidR="00174BF0" w:rsidRDefault="0023742A" w:rsidP="004B5F77">
      <w:pPr>
        <w:pStyle w:val="1"/>
        <w:spacing w:before="0" w:after="0"/>
        <w:ind w:right="567"/>
        <w:rPr>
          <w:noProof w:val="0"/>
          <w:color w:val="000000"/>
          <w:szCs w:val="28"/>
        </w:rPr>
      </w:pPr>
      <w:r w:rsidRPr="005E4C48">
        <w:rPr>
          <w:noProof w:val="0"/>
          <w:szCs w:val="28"/>
        </w:rPr>
        <w:t>работы</w:t>
      </w:r>
      <w:r w:rsidR="0024182D" w:rsidRPr="005E4C48">
        <w:rPr>
          <w:noProof w:val="0"/>
          <w:szCs w:val="28"/>
        </w:rPr>
        <w:t xml:space="preserve"> </w:t>
      </w:r>
      <w:r w:rsidR="0024182D" w:rsidRPr="005E4C48">
        <w:rPr>
          <w:szCs w:val="28"/>
        </w:rPr>
        <w:t xml:space="preserve">комиссии </w:t>
      </w:r>
      <w:r w:rsidR="005E4C48">
        <w:rPr>
          <w:noProof w:val="0"/>
          <w:color w:val="000000"/>
          <w:szCs w:val="28"/>
        </w:rPr>
        <w:t xml:space="preserve">в аппарате уполномоченного по правам человека в </w:t>
      </w:r>
    </w:p>
    <w:p w:rsidR="00174BF0" w:rsidRDefault="005E4C48" w:rsidP="004B5F77">
      <w:pPr>
        <w:pStyle w:val="1"/>
        <w:spacing w:before="0" w:after="0"/>
        <w:ind w:right="567"/>
        <w:rPr>
          <w:noProof w:val="0"/>
          <w:color w:val="000000"/>
          <w:szCs w:val="28"/>
        </w:rPr>
      </w:pPr>
      <w:r>
        <w:rPr>
          <w:noProof w:val="0"/>
          <w:color w:val="000000"/>
          <w:szCs w:val="28"/>
        </w:rPr>
        <w:t xml:space="preserve">Воронежской области </w:t>
      </w:r>
      <w:r w:rsidR="0024182D" w:rsidRPr="005E4C48">
        <w:rPr>
          <w:szCs w:val="28"/>
        </w:rPr>
        <w:t xml:space="preserve">по проведению оценки профессионального уровня </w:t>
      </w:r>
      <w:r w:rsidR="0024182D" w:rsidRPr="005E4C48">
        <w:rPr>
          <w:rFonts w:eastAsia="Calibri"/>
          <w:noProof w:val="0"/>
          <w:szCs w:val="28"/>
        </w:rPr>
        <w:t>граждан Российской Федерации (государственных гражданских служащих)</w:t>
      </w:r>
      <w:r w:rsidR="00EA4803" w:rsidRPr="005E4C48">
        <w:rPr>
          <w:rFonts w:eastAsia="Calibri"/>
          <w:noProof w:val="0"/>
          <w:szCs w:val="28"/>
        </w:rPr>
        <w:t xml:space="preserve"> для замещения вакантных должностей государственной гражданской службы Воронежской области </w:t>
      </w:r>
      <w:r>
        <w:rPr>
          <w:noProof w:val="0"/>
          <w:color w:val="000000"/>
          <w:szCs w:val="28"/>
        </w:rPr>
        <w:t xml:space="preserve">в аппарате уполномоченного по правам человека </w:t>
      </w:r>
    </w:p>
    <w:p w:rsidR="005E4C48" w:rsidRDefault="005E4C48" w:rsidP="004B5F77">
      <w:pPr>
        <w:pStyle w:val="1"/>
        <w:spacing w:before="0" w:after="0"/>
        <w:ind w:right="567"/>
        <w:rPr>
          <w:noProof w:val="0"/>
          <w:color w:val="000000"/>
          <w:szCs w:val="28"/>
        </w:rPr>
      </w:pPr>
      <w:r>
        <w:rPr>
          <w:noProof w:val="0"/>
          <w:color w:val="000000"/>
          <w:szCs w:val="28"/>
        </w:rPr>
        <w:t xml:space="preserve">в Воронежской области </w:t>
      </w:r>
    </w:p>
    <w:p w:rsidR="005E4C48" w:rsidRPr="005E4C48" w:rsidRDefault="005E4C48" w:rsidP="004B5F77"/>
    <w:p w:rsidR="0023742A" w:rsidRPr="005E4C48" w:rsidRDefault="0023742A" w:rsidP="00E84DAB">
      <w:pPr>
        <w:pStyle w:val="1"/>
        <w:spacing w:before="0" w:after="0"/>
        <w:ind w:firstLine="709"/>
        <w:jc w:val="both"/>
        <w:rPr>
          <w:b w:val="0"/>
          <w:noProof w:val="0"/>
          <w:szCs w:val="28"/>
        </w:rPr>
      </w:pPr>
      <w:r w:rsidRPr="005E4C48">
        <w:rPr>
          <w:b w:val="0"/>
          <w:noProof w:val="0"/>
          <w:color w:val="000000"/>
          <w:szCs w:val="28"/>
        </w:rPr>
        <w:t>1.</w:t>
      </w:r>
      <w:r w:rsidRPr="005E332F">
        <w:rPr>
          <w:noProof w:val="0"/>
          <w:color w:val="000000"/>
          <w:szCs w:val="28"/>
        </w:rPr>
        <w:t> </w:t>
      </w:r>
      <w:r w:rsidR="0024182D" w:rsidRPr="005E4C48">
        <w:rPr>
          <w:b w:val="0"/>
          <w:noProof w:val="0"/>
          <w:color w:val="000000"/>
          <w:szCs w:val="28"/>
        </w:rPr>
        <w:t>К</w:t>
      </w:r>
      <w:r w:rsidRPr="005E4C48">
        <w:rPr>
          <w:b w:val="0"/>
          <w:noProof w:val="0"/>
          <w:color w:val="000000"/>
          <w:szCs w:val="28"/>
        </w:rPr>
        <w:t xml:space="preserve">омиссия </w:t>
      </w:r>
      <w:r w:rsidR="00E84DAB" w:rsidRPr="00E84DAB">
        <w:rPr>
          <w:rFonts w:eastAsia="Calibri"/>
          <w:b w:val="0"/>
          <w:noProof w:val="0"/>
          <w:szCs w:val="28"/>
        </w:rPr>
        <w:t>аппарата уполномоченного по правам человека в Воронежской области</w:t>
      </w:r>
      <w:r w:rsidR="00E84DAB">
        <w:rPr>
          <w:rFonts w:eastAsia="Calibri"/>
          <w:noProof w:val="0"/>
          <w:szCs w:val="28"/>
        </w:rPr>
        <w:t xml:space="preserve"> </w:t>
      </w:r>
      <w:r w:rsidRPr="005E4C48">
        <w:rPr>
          <w:b w:val="0"/>
          <w:noProof w:val="0"/>
          <w:color w:val="000000"/>
          <w:szCs w:val="28"/>
        </w:rPr>
        <w:t xml:space="preserve">(далее – </w:t>
      </w:r>
      <w:r w:rsidR="0024182D" w:rsidRPr="005E4C48">
        <w:rPr>
          <w:b w:val="0"/>
          <w:noProof w:val="0"/>
          <w:color w:val="000000"/>
          <w:szCs w:val="28"/>
        </w:rPr>
        <w:t>к</w:t>
      </w:r>
      <w:r w:rsidRPr="005E4C48">
        <w:rPr>
          <w:b w:val="0"/>
          <w:noProof w:val="0"/>
          <w:color w:val="000000"/>
          <w:szCs w:val="28"/>
        </w:rPr>
        <w:t xml:space="preserve">омиссия) образуется для проведения </w:t>
      </w:r>
      <w:r w:rsidR="0024182D" w:rsidRPr="005E4C48">
        <w:rPr>
          <w:rFonts w:eastAsia="Calibri"/>
          <w:b w:val="0"/>
          <w:noProof w:val="0"/>
          <w:szCs w:val="28"/>
        </w:rPr>
        <w:t xml:space="preserve">оценки профессионального уровня граждан Российской Федерации (государственных гражданских служащих) (далее – претенденты) для замещения вакантных должностей государственной гражданской службы Воронежской области </w:t>
      </w:r>
      <w:r w:rsidRPr="005E4C48">
        <w:rPr>
          <w:b w:val="0"/>
          <w:noProof w:val="0"/>
          <w:color w:val="000000"/>
          <w:szCs w:val="28"/>
        </w:rPr>
        <w:t xml:space="preserve">в </w:t>
      </w:r>
      <w:r w:rsidR="00E84DAB" w:rsidRPr="00E84DAB">
        <w:rPr>
          <w:rFonts w:eastAsia="Calibri"/>
          <w:b w:val="0"/>
          <w:noProof w:val="0"/>
          <w:szCs w:val="28"/>
        </w:rPr>
        <w:t>аппарате уполномоченного по правам человека в Воронежской области</w:t>
      </w:r>
      <w:r w:rsidR="00E84DAB">
        <w:rPr>
          <w:rFonts w:eastAsia="Calibri"/>
          <w:noProof w:val="0"/>
          <w:szCs w:val="28"/>
        </w:rPr>
        <w:t xml:space="preserve"> </w:t>
      </w:r>
      <w:r w:rsidR="0024182D" w:rsidRPr="005E4C48">
        <w:rPr>
          <w:b w:val="0"/>
          <w:noProof w:val="0"/>
          <w:szCs w:val="28"/>
        </w:rPr>
        <w:t xml:space="preserve">(далее – </w:t>
      </w:r>
      <w:r w:rsidR="00E84DAB">
        <w:rPr>
          <w:b w:val="0"/>
          <w:noProof w:val="0"/>
          <w:szCs w:val="28"/>
        </w:rPr>
        <w:t>аппарат Уполномоченного</w:t>
      </w:r>
      <w:r w:rsidR="0024182D" w:rsidRPr="005E4C48">
        <w:rPr>
          <w:b w:val="0"/>
          <w:noProof w:val="0"/>
          <w:szCs w:val="28"/>
        </w:rPr>
        <w:t>)</w:t>
      </w:r>
      <w:r w:rsidR="006F1BAC" w:rsidRPr="005E4C48">
        <w:rPr>
          <w:rFonts w:eastAsia="Calibri"/>
          <w:b w:val="0"/>
          <w:noProof w:val="0"/>
          <w:szCs w:val="28"/>
        </w:rPr>
        <w:t xml:space="preserve"> в случаях, если в соответствии с действующим законодательством конкурс не проводится, </w:t>
      </w:r>
      <w:r w:rsidR="0024182D" w:rsidRPr="005E4C48">
        <w:rPr>
          <w:b w:val="0"/>
          <w:noProof w:val="0"/>
          <w:szCs w:val="28"/>
        </w:rPr>
        <w:t xml:space="preserve"> и действует на постоянной основе</w:t>
      </w:r>
      <w:r w:rsidRPr="005E4C48">
        <w:rPr>
          <w:b w:val="0"/>
          <w:noProof w:val="0"/>
          <w:szCs w:val="28"/>
        </w:rPr>
        <w:t>.</w:t>
      </w:r>
    </w:p>
    <w:p w:rsidR="0023742A" w:rsidRPr="0023742A" w:rsidRDefault="0023742A" w:rsidP="0023742A">
      <w:pPr>
        <w:autoSpaceDE w:val="0"/>
        <w:autoSpaceDN w:val="0"/>
        <w:adjustRightInd w:val="0"/>
        <w:ind w:firstLine="709"/>
        <w:jc w:val="both"/>
        <w:rPr>
          <w:noProof w:val="0"/>
          <w:color w:val="000000"/>
          <w:sz w:val="28"/>
          <w:szCs w:val="28"/>
        </w:rPr>
      </w:pPr>
      <w:r w:rsidRPr="0023742A">
        <w:rPr>
          <w:noProof w:val="0"/>
          <w:sz w:val="28"/>
          <w:szCs w:val="28"/>
        </w:rPr>
        <w:t xml:space="preserve">2. В состав комиссии входят председатель </w:t>
      </w:r>
      <w:r w:rsidR="00E84DAB">
        <w:rPr>
          <w:noProof w:val="0"/>
          <w:color w:val="000000"/>
          <w:sz w:val="28"/>
          <w:szCs w:val="28"/>
        </w:rPr>
        <w:t>комиссии</w:t>
      </w:r>
      <w:r w:rsidRPr="0023742A">
        <w:rPr>
          <w:noProof w:val="0"/>
          <w:sz w:val="28"/>
          <w:szCs w:val="28"/>
        </w:rPr>
        <w:t xml:space="preserve">, заместитель председателя </w:t>
      </w:r>
      <w:r w:rsidR="00E84DAB">
        <w:rPr>
          <w:noProof w:val="0"/>
          <w:color w:val="000000"/>
          <w:sz w:val="28"/>
          <w:szCs w:val="28"/>
        </w:rPr>
        <w:t>комиссии</w:t>
      </w:r>
      <w:r w:rsidRPr="0023742A">
        <w:rPr>
          <w:noProof w:val="0"/>
          <w:sz w:val="28"/>
          <w:szCs w:val="28"/>
        </w:rPr>
        <w:t xml:space="preserve">, секретарь </w:t>
      </w:r>
      <w:r w:rsidR="00E84DAB">
        <w:rPr>
          <w:noProof w:val="0"/>
          <w:color w:val="000000"/>
          <w:sz w:val="28"/>
          <w:szCs w:val="28"/>
        </w:rPr>
        <w:t>комиссии</w:t>
      </w:r>
      <w:r w:rsidRPr="0023742A">
        <w:rPr>
          <w:noProof w:val="0"/>
          <w:sz w:val="28"/>
          <w:szCs w:val="28"/>
        </w:rPr>
        <w:t xml:space="preserve">, руководитель структурного подразделения </w:t>
      </w:r>
      <w:r w:rsidR="00E84DAB" w:rsidRPr="00E84DAB">
        <w:rPr>
          <w:noProof w:val="0"/>
          <w:sz w:val="28"/>
          <w:szCs w:val="28"/>
        </w:rPr>
        <w:t>аппарата Уполномоченного</w:t>
      </w:r>
      <w:r w:rsidRPr="0023742A">
        <w:rPr>
          <w:noProof w:val="0"/>
          <w:sz w:val="28"/>
          <w:szCs w:val="28"/>
        </w:rPr>
        <w:t>, а также независимы</w:t>
      </w:r>
      <w:r w:rsidR="003E0D77">
        <w:rPr>
          <w:noProof w:val="0"/>
          <w:sz w:val="28"/>
          <w:szCs w:val="28"/>
        </w:rPr>
        <w:t>й</w:t>
      </w:r>
      <w:r w:rsidRPr="0023742A">
        <w:rPr>
          <w:noProof w:val="0"/>
          <w:sz w:val="28"/>
          <w:szCs w:val="28"/>
        </w:rPr>
        <w:t xml:space="preserve"> эксперт – представител</w:t>
      </w:r>
      <w:r w:rsidR="003E0D77">
        <w:rPr>
          <w:noProof w:val="0"/>
          <w:sz w:val="28"/>
          <w:szCs w:val="28"/>
        </w:rPr>
        <w:t>ь</w:t>
      </w:r>
      <w:r w:rsidRPr="0023742A">
        <w:rPr>
          <w:noProof w:val="0"/>
          <w:sz w:val="28"/>
          <w:szCs w:val="28"/>
        </w:rPr>
        <w:t xml:space="preserve"> научн</w:t>
      </w:r>
      <w:r w:rsidR="003E0D77">
        <w:rPr>
          <w:noProof w:val="0"/>
          <w:sz w:val="28"/>
          <w:szCs w:val="28"/>
        </w:rPr>
        <w:t>ой</w:t>
      </w:r>
      <w:r w:rsidRPr="0023742A">
        <w:rPr>
          <w:noProof w:val="0"/>
          <w:sz w:val="28"/>
          <w:szCs w:val="28"/>
        </w:rPr>
        <w:t>, образовательн</w:t>
      </w:r>
      <w:r w:rsidR="003E0D77">
        <w:rPr>
          <w:noProof w:val="0"/>
          <w:sz w:val="28"/>
          <w:szCs w:val="28"/>
        </w:rPr>
        <w:t>ой</w:t>
      </w:r>
      <w:r w:rsidRPr="0023742A">
        <w:rPr>
          <w:noProof w:val="0"/>
          <w:sz w:val="28"/>
          <w:szCs w:val="28"/>
        </w:rPr>
        <w:t xml:space="preserve"> и друг</w:t>
      </w:r>
      <w:r w:rsidR="003E0D77">
        <w:rPr>
          <w:noProof w:val="0"/>
          <w:sz w:val="28"/>
          <w:szCs w:val="28"/>
        </w:rPr>
        <w:t>ой</w:t>
      </w:r>
      <w:r w:rsidRPr="0023742A">
        <w:rPr>
          <w:noProof w:val="0"/>
          <w:sz w:val="28"/>
          <w:szCs w:val="28"/>
        </w:rPr>
        <w:t xml:space="preserve"> организаци</w:t>
      </w:r>
      <w:r w:rsidR="003E0D77">
        <w:rPr>
          <w:noProof w:val="0"/>
          <w:sz w:val="28"/>
          <w:szCs w:val="28"/>
        </w:rPr>
        <w:t>и</w:t>
      </w:r>
      <w:r w:rsidRPr="0023742A">
        <w:rPr>
          <w:noProof w:val="0"/>
          <w:sz w:val="28"/>
          <w:szCs w:val="28"/>
        </w:rPr>
        <w:t>, являющи</w:t>
      </w:r>
      <w:r w:rsidR="003E0D77">
        <w:rPr>
          <w:noProof w:val="0"/>
          <w:sz w:val="28"/>
          <w:szCs w:val="28"/>
        </w:rPr>
        <w:t>й</w:t>
      </w:r>
      <w:r w:rsidRPr="0023742A">
        <w:rPr>
          <w:noProof w:val="0"/>
          <w:sz w:val="28"/>
          <w:szCs w:val="28"/>
        </w:rPr>
        <w:t>ся специалист</w:t>
      </w:r>
      <w:r w:rsidR="003E0D77">
        <w:rPr>
          <w:noProof w:val="0"/>
          <w:sz w:val="28"/>
          <w:szCs w:val="28"/>
        </w:rPr>
        <w:t>ом</w:t>
      </w:r>
      <w:r w:rsidRPr="0023742A">
        <w:rPr>
          <w:noProof w:val="0"/>
          <w:sz w:val="28"/>
          <w:szCs w:val="28"/>
        </w:rPr>
        <w:t xml:space="preserve"> в соответствующих областях</w:t>
      </w:r>
      <w:r w:rsidRPr="0023742A">
        <w:rPr>
          <w:noProof w:val="0"/>
          <w:color w:val="000000"/>
          <w:sz w:val="28"/>
          <w:szCs w:val="28"/>
        </w:rPr>
        <w:t xml:space="preserve"> и видах профессиональной служебной деятельности гражданских служащих, по вопросам кадровых технологий и гражданской службы.</w:t>
      </w:r>
    </w:p>
    <w:p w:rsidR="0023742A" w:rsidRPr="0023742A" w:rsidRDefault="0023742A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 w:rsidRPr="0023742A">
        <w:rPr>
          <w:noProof w:val="0"/>
          <w:color w:val="000000"/>
          <w:sz w:val="28"/>
          <w:szCs w:val="28"/>
        </w:rPr>
        <w:t>3. Независимы</w:t>
      </w:r>
      <w:r w:rsidR="003E0D77">
        <w:rPr>
          <w:noProof w:val="0"/>
          <w:color w:val="000000"/>
          <w:sz w:val="28"/>
          <w:szCs w:val="28"/>
        </w:rPr>
        <w:t>й</w:t>
      </w:r>
      <w:r w:rsidRPr="0023742A">
        <w:rPr>
          <w:noProof w:val="0"/>
          <w:color w:val="000000"/>
          <w:sz w:val="28"/>
          <w:szCs w:val="28"/>
        </w:rPr>
        <w:t xml:space="preserve"> эксперт, включаемы</w:t>
      </w:r>
      <w:r w:rsidR="003E0D77">
        <w:rPr>
          <w:noProof w:val="0"/>
          <w:color w:val="000000"/>
          <w:sz w:val="28"/>
          <w:szCs w:val="28"/>
        </w:rPr>
        <w:t>й</w:t>
      </w:r>
      <w:r w:rsidRPr="0023742A">
        <w:rPr>
          <w:noProof w:val="0"/>
          <w:color w:val="000000"/>
          <w:sz w:val="28"/>
          <w:szCs w:val="28"/>
        </w:rPr>
        <w:t xml:space="preserve"> в состав комиссии, приглаша</w:t>
      </w:r>
      <w:r w:rsidR="003E0D77">
        <w:rPr>
          <w:noProof w:val="0"/>
          <w:color w:val="000000"/>
          <w:sz w:val="28"/>
          <w:szCs w:val="28"/>
        </w:rPr>
        <w:t>е</w:t>
      </w:r>
      <w:r w:rsidRPr="0023742A">
        <w:rPr>
          <w:noProof w:val="0"/>
          <w:color w:val="000000"/>
          <w:sz w:val="28"/>
          <w:szCs w:val="28"/>
        </w:rPr>
        <w:t xml:space="preserve">тся посредством направления запроса в </w:t>
      </w:r>
      <w:r w:rsidRPr="0023742A">
        <w:rPr>
          <w:noProof w:val="0"/>
          <w:sz w:val="28"/>
          <w:szCs w:val="28"/>
        </w:rPr>
        <w:t xml:space="preserve">управление государственной службы и </w:t>
      </w:r>
      <w:proofErr w:type="gramStart"/>
      <w:r w:rsidRPr="0023742A">
        <w:rPr>
          <w:noProof w:val="0"/>
          <w:sz w:val="28"/>
          <w:szCs w:val="28"/>
        </w:rPr>
        <w:t xml:space="preserve">кадров </w:t>
      </w:r>
      <w:r w:rsidR="007E4EAD">
        <w:rPr>
          <w:noProof w:val="0"/>
          <w:sz w:val="28"/>
          <w:szCs w:val="28"/>
        </w:rPr>
        <w:t xml:space="preserve"> </w:t>
      </w:r>
      <w:r w:rsidRPr="0023742A">
        <w:rPr>
          <w:noProof w:val="0"/>
          <w:sz w:val="28"/>
          <w:szCs w:val="28"/>
        </w:rPr>
        <w:t>Правительства</w:t>
      </w:r>
      <w:proofErr w:type="gramEnd"/>
      <w:r w:rsidRPr="0023742A">
        <w:rPr>
          <w:noProof w:val="0"/>
          <w:sz w:val="28"/>
          <w:szCs w:val="28"/>
        </w:rPr>
        <w:t xml:space="preserve"> </w:t>
      </w:r>
      <w:r w:rsidR="007E4EAD">
        <w:rPr>
          <w:noProof w:val="0"/>
          <w:sz w:val="28"/>
          <w:szCs w:val="28"/>
        </w:rPr>
        <w:t xml:space="preserve"> </w:t>
      </w:r>
      <w:r w:rsidRPr="0023742A">
        <w:rPr>
          <w:noProof w:val="0"/>
          <w:sz w:val="28"/>
          <w:szCs w:val="28"/>
        </w:rPr>
        <w:t xml:space="preserve">Воронежской области по форме согласно приложению № 4 к Положению об организации работы с независимыми экспертами, утвержденному постановлением Правительства Воронежской области от 23.07.2021 № 428 «Об организации работы с независимыми экспертами». </w:t>
      </w:r>
    </w:p>
    <w:p w:rsidR="0023742A" w:rsidRPr="0023742A" w:rsidRDefault="0023742A" w:rsidP="0023742A">
      <w:pPr>
        <w:widowControl w:val="0"/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t xml:space="preserve">4. Персональный состав комиссии утверждается распоряжением </w:t>
      </w:r>
      <w:r w:rsidR="003E0D77">
        <w:rPr>
          <w:noProof w:val="0"/>
          <w:sz w:val="28"/>
          <w:szCs w:val="28"/>
        </w:rPr>
        <w:t>у</w:t>
      </w:r>
      <w:r w:rsidR="001B7688" w:rsidRPr="001B7688">
        <w:rPr>
          <w:noProof w:val="0"/>
          <w:sz w:val="28"/>
          <w:szCs w:val="28"/>
        </w:rPr>
        <w:t>полномоченного</w:t>
      </w:r>
      <w:r w:rsidR="003E0D77">
        <w:rPr>
          <w:noProof w:val="0"/>
          <w:sz w:val="28"/>
          <w:szCs w:val="28"/>
        </w:rPr>
        <w:t xml:space="preserve"> по правам человека в Воронежской области (далее – Уполномоченный)</w:t>
      </w:r>
      <w:r w:rsidR="001B7688" w:rsidRPr="0023742A">
        <w:rPr>
          <w:noProof w:val="0"/>
          <w:sz w:val="28"/>
          <w:szCs w:val="28"/>
        </w:rPr>
        <w:t xml:space="preserve"> </w:t>
      </w:r>
      <w:r w:rsidRPr="0023742A">
        <w:rPr>
          <w:noProof w:val="0"/>
          <w:sz w:val="28"/>
          <w:szCs w:val="28"/>
        </w:rPr>
        <w:t>и формируется таким образом, чтобы была исключена возможность возникновения конфликтов интересов, которые могли бы повлиять на принимаемые комиссией решения.</w:t>
      </w:r>
    </w:p>
    <w:p w:rsidR="0023742A" w:rsidRPr="0023742A" w:rsidRDefault="0023742A" w:rsidP="0023742A">
      <w:pPr>
        <w:autoSpaceDE w:val="0"/>
        <w:autoSpaceDN w:val="0"/>
        <w:adjustRightInd w:val="0"/>
        <w:ind w:firstLine="709"/>
        <w:jc w:val="both"/>
        <w:rPr>
          <w:noProof w:val="0"/>
          <w:color w:val="000000"/>
          <w:sz w:val="28"/>
          <w:szCs w:val="28"/>
        </w:rPr>
      </w:pPr>
      <w:r w:rsidRPr="0023742A">
        <w:rPr>
          <w:noProof w:val="0"/>
          <w:sz w:val="28"/>
          <w:szCs w:val="28"/>
        </w:rPr>
        <w:t>5. </w:t>
      </w:r>
      <w:r w:rsidRPr="0023742A">
        <w:rPr>
          <w:noProof w:val="0"/>
          <w:color w:val="000000"/>
          <w:sz w:val="28"/>
          <w:szCs w:val="28"/>
        </w:rPr>
        <w:t> Председатель комиссии:</w:t>
      </w:r>
    </w:p>
    <w:p w:rsidR="0023742A" w:rsidRPr="0023742A" w:rsidRDefault="001B7688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 xml:space="preserve">- </w:t>
      </w:r>
      <w:r w:rsidR="0023742A" w:rsidRPr="0023742A">
        <w:rPr>
          <w:noProof w:val="0"/>
          <w:sz w:val="28"/>
          <w:szCs w:val="28"/>
        </w:rPr>
        <w:t>осуществляет общее руководство работой комиссии;</w:t>
      </w:r>
    </w:p>
    <w:p w:rsidR="0023742A" w:rsidRPr="0023742A" w:rsidRDefault="001B7688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lastRenderedPageBreak/>
        <w:t xml:space="preserve">- </w:t>
      </w:r>
      <w:r w:rsidR="0023742A" w:rsidRPr="0023742A">
        <w:rPr>
          <w:noProof w:val="0"/>
          <w:sz w:val="28"/>
          <w:szCs w:val="28"/>
        </w:rPr>
        <w:t>определяет дату, время и место проведения заседания комиссии;</w:t>
      </w:r>
    </w:p>
    <w:p w:rsidR="0023742A" w:rsidRPr="0023742A" w:rsidRDefault="001B7688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 xml:space="preserve">- </w:t>
      </w:r>
      <w:r w:rsidR="0023742A" w:rsidRPr="0023742A">
        <w:rPr>
          <w:noProof w:val="0"/>
          <w:sz w:val="28"/>
          <w:szCs w:val="28"/>
        </w:rPr>
        <w:t>утверждает повестку заседания комиссии;</w:t>
      </w:r>
    </w:p>
    <w:p w:rsidR="0023742A" w:rsidRPr="0023742A" w:rsidRDefault="001B7688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 xml:space="preserve">- </w:t>
      </w:r>
      <w:r w:rsidR="0023742A" w:rsidRPr="0023742A">
        <w:rPr>
          <w:noProof w:val="0"/>
          <w:sz w:val="28"/>
          <w:szCs w:val="28"/>
        </w:rPr>
        <w:t xml:space="preserve">назначает </w:t>
      </w:r>
      <w:r w:rsidR="0024182D">
        <w:rPr>
          <w:noProof w:val="0"/>
          <w:sz w:val="28"/>
          <w:szCs w:val="28"/>
        </w:rPr>
        <w:t xml:space="preserve">оценочные </w:t>
      </w:r>
      <w:r w:rsidR="0023742A" w:rsidRPr="0023742A">
        <w:rPr>
          <w:noProof w:val="0"/>
          <w:sz w:val="28"/>
          <w:szCs w:val="28"/>
        </w:rPr>
        <w:t>процедуры, дату, время, место их проведения;</w:t>
      </w:r>
    </w:p>
    <w:p w:rsidR="0023742A" w:rsidRPr="0023742A" w:rsidRDefault="001B7688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 xml:space="preserve">- </w:t>
      </w:r>
      <w:r w:rsidR="0023742A" w:rsidRPr="0023742A">
        <w:rPr>
          <w:noProof w:val="0"/>
          <w:sz w:val="28"/>
          <w:szCs w:val="28"/>
        </w:rPr>
        <w:t>проводит заседания комиссии;</w:t>
      </w:r>
    </w:p>
    <w:p w:rsidR="0023742A" w:rsidRPr="0023742A" w:rsidRDefault="001B7688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 xml:space="preserve">- </w:t>
      </w:r>
      <w:r w:rsidR="0023742A" w:rsidRPr="0023742A">
        <w:rPr>
          <w:noProof w:val="0"/>
          <w:sz w:val="28"/>
          <w:szCs w:val="28"/>
        </w:rPr>
        <w:t>контролирует исполнение решений, принятых комиссией.</w:t>
      </w:r>
    </w:p>
    <w:p w:rsidR="0023742A" w:rsidRPr="0023742A" w:rsidRDefault="0023742A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t>В отсутствие председателя комиссии его обязанности исполняет заместитель председателя комиссии.</w:t>
      </w:r>
    </w:p>
    <w:p w:rsidR="0023742A" w:rsidRPr="0023742A" w:rsidRDefault="001B7688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color w:val="000000"/>
          <w:sz w:val="28"/>
          <w:szCs w:val="28"/>
        </w:rPr>
        <w:t>6</w:t>
      </w:r>
      <w:r w:rsidR="0023742A" w:rsidRPr="0023742A">
        <w:rPr>
          <w:noProof w:val="0"/>
          <w:color w:val="000000"/>
          <w:sz w:val="28"/>
          <w:szCs w:val="28"/>
        </w:rPr>
        <w:t>. </w:t>
      </w:r>
      <w:r w:rsidR="0023742A" w:rsidRPr="0023742A">
        <w:rPr>
          <w:noProof w:val="0"/>
          <w:sz w:val="28"/>
          <w:szCs w:val="28"/>
        </w:rPr>
        <w:t>Секретарь комиссии:</w:t>
      </w:r>
    </w:p>
    <w:p w:rsidR="0023742A" w:rsidRPr="0023742A" w:rsidRDefault="001B7688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 xml:space="preserve">- </w:t>
      </w:r>
      <w:r w:rsidR="0023742A" w:rsidRPr="0023742A">
        <w:rPr>
          <w:noProof w:val="0"/>
          <w:sz w:val="28"/>
          <w:szCs w:val="28"/>
        </w:rPr>
        <w:t>организует размещение на официальн</w:t>
      </w:r>
      <w:r w:rsidR="00664B86">
        <w:rPr>
          <w:noProof w:val="0"/>
          <w:sz w:val="28"/>
          <w:szCs w:val="28"/>
        </w:rPr>
        <w:t>ом</w:t>
      </w:r>
      <w:r w:rsidR="0023742A" w:rsidRPr="0023742A">
        <w:rPr>
          <w:noProof w:val="0"/>
          <w:sz w:val="28"/>
          <w:szCs w:val="28"/>
        </w:rPr>
        <w:t xml:space="preserve"> сайт</w:t>
      </w:r>
      <w:r w:rsidR="00664B86">
        <w:rPr>
          <w:noProof w:val="0"/>
          <w:sz w:val="28"/>
          <w:szCs w:val="28"/>
        </w:rPr>
        <w:t>е</w:t>
      </w:r>
      <w:r w:rsidR="0023742A" w:rsidRPr="0023742A">
        <w:rPr>
          <w:noProof w:val="0"/>
          <w:sz w:val="28"/>
          <w:szCs w:val="28"/>
        </w:rPr>
        <w:t xml:space="preserve"> </w:t>
      </w:r>
      <w:r>
        <w:rPr>
          <w:noProof w:val="0"/>
          <w:sz w:val="28"/>
          <w:szCs w:val="28"/>
        </w:rPr>
        <w:t>Уполномоченного</w:t>
      </w:r>
      <w:r w:rsidR="0023742A" w:rsidRPr="0023742A">
        <w:rPr>
          <w:noProof w:val="0"/>
          <w:sz w:val="28"/>
          <w:szCs w:val="28"/>
        </w:rPr>
        <w:t xml:space="preserve"> и </w:t>
      </w:r>
      <w:r w:rsidR="00664B86">
        <w:rPr>
          <w:noProof w:val="0"/>
          <w:sz w:val="28"/>
          <w:szCs w:val="28"/>
        </w:rPr>
        <w:t xml:space="preserve">в </w:t>
      </w:r>
      <w:r w:rsidR="0023742A" w:rsidRPr="0023742A">
        <w:rPr>
          <w:noProof w:val="0"/>
          <w:sz w:val="28"/>
          <w:szCs w:val="28"/>
        </w:rPr>
        <w:t>федеральной государственной информационной систем</w:t>
      </w:r>
      <w:r w:rsidR="00F27788">
        <w:rPr>
          <w:noProof w:val="0"/>
          <w:sz w:val="28"/>
          <w:szCs w:val="28"/>
        </w:rPr>
        <w:t>е</w:t>
      </w:r>
      <w:r w:rsidR="0023742A" w:rsidRPr="0023742A">
        <w:rPr>
          <w:noProof w:val="0"/>
          <w:sz w:val="28"/>
          <w:szCs w:val="28"/>
        </w:rPr>
        <w:t xml:space="preserve"> «Единая информационная система управления кадровым составом государственной гражданской службы Российской Федерации» в информационно-телекоммуникационной сети «Интернет» (далее – сеть «Интернет») </w:t>
      </w:r>
      <w:r w:rsidR="0024182D">
        <w:rPr>
          <w:noProof w:val="0"/>
          <w:sz w:val="28"/>
          <w:szCs w:val="28"/>
        </w:rPr>
        <w:t xml:space="preserve">информации </w:t>
      </w:r>
      <w:r w:rsidR="002A1FBD">
        <w:rPr>
          <w:rFonts w:eastAsia="Calibri"/>
          <w:noProof w:val="0"/>
          <w:sz w:val="28"/>
          <w:szCs w:val="28"/>
        </w:rPr>
        <w:t>о проведении оценки профессионального уровня по имеющимся вакантным должностям</w:t>
      </w:r>
      <w:r>
        <w:rPr>
          <w:rFonts w:eastAsia="Calibri"/>
          <w:noProof w:val="0"/>
          <w:sz w:val="28"/>
          <w:szCs w:val="28"/>
        </w:rPr>
        <w:t xml:space="preserve"> </w:t>
      </w:r>
      <w:r w:rsidR="0024182D" w:rsidRPr="002A1FBD">
        <w:rPr>
          <w:noProof w:val="0"/>
          <w:sz w:val="28"/>
          <w:szCs w:val="28"/>
        </w:rPr>
        <w:t>гражданской службы, о</w:t>
      </w:r>
      <w:r w:rsidR="0024182D">
        <w:rPr>
          <w:noProof w:val="0"/>
          <w:sz w:val="28"/>
          <w:szCs w:val="28"/>
        </w:rPr>
        <w:t xml:space="preserve"> втором этапе проведения оценки профессионального уровня претендентов и результатах оценки профессионального уровня претендентов</w:t>
      </w:r>
      <w:r w:rsidR="0023742A" w:rsidRPr="0023742A">
        <w:rPr>
          <w:noProof w:val="0"/>
          <w:sz w:val="28"/>
          <w:szCs w:val="28"/>
        </w:rPr>
        <w:t>;</w:t>
      </w:r>
    </w:p>
    <w:p w:rsidR="0023742A" w:rsidRPr="0023742A" w:rsidRDefault="001B7688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 xml:space="preserve">- </w:t>
      </w:r>
      <w:r w:rsidR="0023742A" w:rsidRPr="0023742A">
        <w:rPr>
          <w:noProof w:val="0"/>
          <w:sz w:val="28"/>
          <w:szCs w:val="28"/>
        </w:rPr>
        <w:t>взаимодействует в установленном порядке со структурными подразделениями аппарата</w:t>
      </w:r>
      <w:r w:rsidR="0023742A" w:rsidRPr="0023742A">
        <w:rPr>
          <w:noProof w:val="0"/>
          <w:color w:val="00B050"/>
          <w:sz w:val="28"/>
          <w:szCs w:val="28"/>
        </w:rPr>
        <w:t xml:space="preserve"> </w:t>
      </w:r>
      <w:r>
        <w:rPr>
          <w:noProof w:val="0"/>
          <w:sz w:val="28"/>
          <w:szCs w:val="28"/>
        </w:rPr>
        <w:t>Уполномоченного</w:t>
      </w:r>
      <w:r w:rsidR="0023742A" w:rsidRPr="0023742A">
        <w:rPr>
          <w:noProof w:val="0"/>
          <w:sz w:val="28"/>
          <w:szCs w:val="28"/>
        </w:rPr>
        <w:t>, а также с организациями и должностными лицами по вопросам, входящим в компетенцию комиссии;</w:t>
      </w:r>
    </w:p>
    <w:p w:rsidR="0023742A" w:rsidRPr="0023742A" w:rsidRDefault="001B7688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 xml:space="preserve">- </w:t>
      </w:r>
      <w:r w:rsidR="0023742A" w:rsidRPr="0023742A">
        <w:rPr>
          <w:noProof w:val="0"/>
          <w:sz w:val="28"/>
          <w:szCs w:val="28"/>
        </w:rPr>
        <w:t xml:space="preserve">обеспечивает оповещение членов комиссии о дате, времени и месте проведения заседания комиссии, </w:t>
      </w:r>
      <w:r w:rsidR="0092349E">
        <w:rPr>
          <w:noProof w:val="0"/>
          <w:sz w:val="28"/>
          <w:szCs w:val="28"/>
        </w:rPr>
        <w:t>об оценочных</w:t>
      </w:r>
      <w:r w:rsidR="0023742A" w:rsidRPr="0023742A">
        <w:rPr>
          <w:noProof w:val="0"/>
          <w:sz w:val="28"/>
          <w:szCs w:val="28"/>
        </w:rPr>
        <w:t xml:space="preserve"> процедурах, а также о вопросах, вносимых на рассмотрение комиссии;</w:t>
      </w:r>
    </w:p>
    <w:p w:rsidR="0023742A" w:rsidRPr="0023742A" w:rsidRDefault="001B7688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 xml:space="preserve">- </w:t>
      </w:r>
      <w:r w:rsidR="0023742A" w:rsidRPr="0023742A">
        <w:rPr>
          <w:noProof w:val="0"/>
          <w:sz w:val="28"/>
          <w:szCs w:val="28"/>
        </w:rPr>
        <w:t>организует проведение заседания комиссии, подготовку необходимых документов, оформление решений заседаний комиссии.</w:t>
      </w:r>
    </w:p>
    <w:p w:rsidR="0023742A" w:rsidRPr="0023742A" w:rsidRDefault="0023742A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t>В период отсутствия секретаря комиссии (временная нетрудоспособность, служебная командировка, нахождение в отпуске и др.) по поручению председателя комиссии его функции исполняет другой член комиссии.</w:t>
      </w:r>
    </w:p>
    <w:p w:rsidR="0023742A" w:rsidRPr="0023742A" w:rsidRDefault="001B7688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>7</w:t>
      </w:r>
      <w:r w:rsidR="0023742A" w:rsidRPr="0023742A">
        <w:rPr>
          <w:noProof w:val="0"/>
          <w:sz w:val="28"/>
          <w:szCs w:val="28"/>
        </w:rPr>
        <w:t xml:space="preserve">. При проведении </w:t>
      </w:r>
      <w:r w:rsidR="0092349E">
        <w:rPr>
          <w:noProof w:val="0"/>
          <w:sz w:val="28"/>
          <w:szCs w:val="28"/>
        </w:rPr>
        <w:t>оценки профессионального уровня претендентов</w:t>
      </w:r>
      <w:r w:rsidR="0023742A" w:rsidRPr="0023742A">
        <w:rPr>
          <w:noProof w:val="0"/>
          <w:sz w:val="28"/>
          <w:szCs w:val="28"/>
        </w:rPr>
        <w:t xml:space="preserve"> комиссия оценивает </w:t>
      </w:r>
      <w:r w:rsidR="0092349E">
        <w:rPr>
          <w:noProof w:val="0"/>
          <w:sz w:val="28"/>
          <w:szCs w:val="28"/>
        </w:rPr>
        <w:t>претендентов</w:t>
      </w:r>
      <w:r w:rsidR="0023742A" w:rsidRPr="0023742A">
        <w:rPr>
          <w:noProof w:val="0"/>
          <w:sz w:val="28"/>
          <w:szCs w:val="28"/>
        </w:rPr>
        <w:t xml:space="preserve"> на основании представленных ими документов об образовании и </w:t>
      </w:r>
      <w:r w:rsidR="0092349E">
        <w:rPr>
          <w:noProof w:val="0"/>
          <w:sz w:val="28"/>
          <w:szCs w:val="28"/>
        </w:rPr>
        <w:t xml:space="preserve">(или) </w:t>
      </w:r>
      <w:r w:rsidR="0023742A" w:rsidRPr="0023742A">
        <w:rPr>
          <w:noProof w:val="0"/>
          <w:sz w:val="28"/>
          <w:szCs w:val="28"/>
        </w:rPr>
        <w:t xml:space="preserve">о квалификации, о прохождении гражданской или иной государственной службы, об осуществлении другой трудовой деятельности, а также на основе </w:t>
      </w:r>
      <w:r w:rsidR="0092349E">
        <w:rPr>
          <w:noProof w:val="0"/>
          <w:sz w:val="28"/>
          <w:szCs w:val="28"/>
        </w:rPr>
        <w:t>оценочных</w:t>
      </w:r>
      <w:r w:rsidR="0023742A" w:rsidRPr="0023742A">
        <w:rPr>
          <w:noProof w:val="0"/>
          <w:sz w:val="28"/>
          <w:szCs w:val="28"/>
        </w:rPr>
        <w:t xml:space="preserve">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</w:t>
      </w:r>
      <w:r w:rsidR="0092349E">
        <w:rPr>
          <w:noProof w:val="0"/>
          <w:sz w:val="28"/>
          <w:szCs w:val="28"/>
        </w:rPr>
        <w:t>ого уровня претендентов</w:t>
      </w:r>
      <w:r w:rsidR="0023742A" w:rsidRPr="0023742A">
        <w:rPr>
          <w:noProof w:val="0"/>
          <w:sz w:val="28"/>
          <w:szCs w:val="28"/>
        </w:rPr>
        <w:t>, включая индивидуальное собеседование</w:t>
      </w:r>
      <w:r w:rsidR="008D2C7D">
        <w:rPr>
          <w:noProof w:val="0"/>
          <w:sz w:val="28"/>
          <w:szCs w:val="28"/>
        </w:rPr>
        <w:t xml:space="preserve"> и</w:t>
      </w:r>
      <w:r w:rsidR="0023742A" w:rsidRPr="0023742A">
        <w:rPr>
          <w:noProof w:val="0"/>
          <w:sz w:val="28"/>
          <w:szCs w:val="28"/>
        </w:rPr>
        <w:t xml:space="preserve"> </w:t>
      </w:r>
      <w:r w:rsidR="0092349E">
        <w:rPr>
          <w:noProof w:val="0"/>
          <w:sz w:val="28"/>
          <w:szCs w:val="28"/>
        </w:rPr>
        <w:t>тестирование</w:t>
      </w:r>
      <w:r w:rsidR="008D2C7D">
        <w:rPr>
          <w:noProof w:val="0"/>
          <w:sz w:val="28"/>
          <w:szCs w:val="28"/>
        </w:rPr>
        <w:t xml:space="preserve"> </w:t>
      </w:r>
      <w:r w:rsidR="0092349E">
        <w:rPr>
          <w:noProof w:val="0"/>
          <w:sz w:val="28"/>
          <w:szCs w:val="28"/>
        </w:rPr>
        <w:t xml:space="preserve"> </w:t>
      </w:r>
      <w:r w:rsidR="0023742A" w:rsidRPr="008D2C7D">
        <w:rPr>
          <w:noProof w:val="0"/>
          <w:sz w:val="28"/>
          <w:szCs w:val="28"/>
        </w:rPr>
        <w:t>по вопросам,</w:t>
      </w:r>
      <w:r w:rsidR="0023742A" w:rsidRPr="0023742A">
        <w:rPr>
          <w:noProof w:val="0"/>
          <w:sz w:val="28"/>
          <w:szCs w:val="28"/>
        </w:rPr>
        <w:t xml:space="preserve"> связанным с выполнением должностных обязанностей по вакантной должности гражданской службы</w:t>
      </w:r>
      <w:r w:rsidR="0092349E">
        <w:rPr>
          <w:noProof w:val="0"/>
          <w:sz w:val="28"/>
          <w:szCs w:val="28"/>
        </w:rPr>
        <w:t>.</w:t>
      </w:r>
    </w:p>
    <w:p w:rsidR="0023742A" w:rsidRPr="0023742A" w:rsidRDefault="0023742A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t>При оценке профес</w:t>
      </w:r>
      <w:r w:rsidR="004D7BB1">
        <w:rPr>
          <w:noProof w:val="0"/>
          <w:sz w:val="28"/>
          <w:szCs w:val="28"/>
        </w:rPr>
        <w:t>сиональных и личностных качеств претендентов</w:t>
      </w:r>
      <w:r w:rsidRPr="0023742A">
        <w:rPr>
          <w:noProof w:val="0"/>
          <w:sz w:val="28"/>
          <w:szCs w:val="28"/>
        </w:rPr>
        <w:t xml:space="preserve"> комиссия исходит из соответствующих квалификационных требований для замещения </w:t>
      </w:r>
      <w:r w:rsidR="0092349E">
        <w:rPr>
          <w:noProof w:val="0"/>
          <w:sz w:val="28"/>
          <w:szCs w:val="28"/>
        </w:rPr>
        <w:t xml:space="preserve">вакантной </w:t>
      </w:r>
      <w:r w:rsidRPr="0023742A">
        <w:rPr>
          <w:noProof w:val="0"/>
          <w:sz w:val="28"/>
          <w:szCs w:val="28"/>
        </w:rPr>
        <w:t>должности гражданской службы и других положений должностного регламента по данной должности, а также иных положений, установленных законодательством Российской Федерации и Воронежской области о государственной гражданской службе.</w:t>
      </w:r>
    </w:p>
    <w:p w:rsidR="0023742A" w:rsidRPr="0023742A" w:rsidRDefault="001B7688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lastRenderedPageBreak/>
        <w:t>8</w:t>
      </w:r>
      <w:r w:rsidR="0023742A" w:rsidRPr="0023742A">
        <w:rPr>
          <w:noProof w:val="0"/>
          <w:sz w:val="28"/>
          <w:szCs w:val="28"/>
        </w:rPr>
        <w:t xml:space="preserve">. Заседание комиссии </w:t>
      </w:r>
      <w:r w:rsidR="0092349E">
        <w:rPr>
          <w:noProof w:val="0"/>
          <w:sz w:val="28"/>
          <w:szCs w:val="28"/>
        </w:rPr>
        <w:t xml:space="preserve">допускается проводить при наличии одного </w:t>
      </w:r>
      <w:r w:rsidR="004D7BB1">
        <w:rPr>
          <w:noProof w:val="0"/>
          <w:sz w:val="28"/>
          <w:szCs w:val="28"/>
        </w:rPr>
        <w:t>претендента</w:t>
      </w:r>
      <w:r w:rsidR="0023742A" w:rsidRPr="0023742A">
        <w:rPr>
          <w:noProof w:val="0"/>
          <w:sz w:val="28"/>
          <w:szCs w:val="28"/>
        </w:rPr>
        <w:t>.</w:t>
      </w:r>
    </w:p>
    <w:p w:rsidR="0023742A" w:rsidRPr="0023742A" w:rsidRDefault="0023742A" w:rsidP="0092349E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t xml:space="preserve">Заседание </w:t>
      </w:r>
      <w:r w:rsidR="0092349E">
        <w:rPr>
          <w:noProof w:val="0"/>
          <w:sz w:val="28"/>
          <w:szCs w:val="28"/>
        </w:rPr>
        <w:t>к</w:t>
      </w:r>
      <w:r w:rsidRPr="0023742A">
        <w:rPr>
          <w:noProof w:val="0"/>
          <w:sz w:val="28"/>
          <w:szCs w:val="28"/>
        </w:rPr>
        <w:t xml:space="preserve">омиссии считается правомочным, если на нем присутствует не менее двух третей от общего числа ее членов. </w:t>
      </w:r>
      <w:r w:rsidR="0092349E">
        <w:rPr>
          <w:noProof w:val="0"/>
          <w:sz w:val="28"/>
          <w:szCs w:val="28"/>
        </w:rPr>
        <w:t xml:space="preserve">Проведение заседания комиссии с участием только ее членов, замещающих должности гражданской службы, не допускается. </w:t>
      </w:r>
      <w:r w:rsidRPr="0023742A">
        <w:rPr>
          <w:noProof w:val="0"/>
          <w:sz w:val="28"/>
          <w:szCs w:val="28"/>
        </w:rPr>
        <w:t xml:space="preserve">Решения комиссии по результатам проведения </w:t>
      </w:r>
      <w:r w:rsidR="0092349E">
        <w:rPr>
          <w:noProof w:val="0"/>
          <w:sz w:val="28"/>
          <w:szCs w:val="28"/>
        </w:rPr>
        <w:t xml:space="preserve">оценки профессионального уровня претендентов </w:t>
      </w:r>
      <w:r w:rsidRPr="0023742A">
        <w:rPr>
          <w:noProof w:val="0"/>
          <w:sz w:val="28"/>
          <w:szCs w:val="28"/>
        </w:rPr>
        <w:t>принимаются открытым голосованием простым большинством голосов ее членов, присутствующих на заседании.</w:t>
      </w:r>
    </w:p>
    <w:p w:rsidR="0023742A" w:rsidRDefault="0023742A" w:rsidP="0092349E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t>При равенстве голосов решающим является голос председателя комиссии.</w:t>
      </w:r>
    </w:p>
    <w:p w:rsidR="0092349E" w:rsidRDefault="001B7688" w:rsidP="0092349E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>9</w:t>
      </w:r>
      <w:r w:rsidR="006F1BAC">
        <w:rPr>
          <w:rFonts w:eastAsia="Calibri"/>
          <w:noProof w:val="0"/>
          <w:sz w:val="28"/>
          <w:szCs w:val="28"/>
        </w:rPr>
        <w:t>. </w:t>
      </w:r>
      <w:r w:rsidR="0092349E">
        <w:rPr>
          <w:rFonts w:eastAsia="Calibri"/>
          <w:noProof w:val="0"/>
          <w:sz w:val="28"/>
          <w:szCs w:val="28"/>
        </w:rPr>
        <w:t>Решение комиссии принимается в отсутствие претендента и является основанием для назначения его на вакантную должность гражданской службы либо отказа в таком назначении.</w:t>
      </w:r>
    </w:p>
    <w:p w:rsidR="0092349E" w:rsidRDefault="0092349E" w:rsidP="0092349E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>1</w:t>
      </w:r>
      <w:r w:rsidR="001B7688">
        <w:rPr>
          <w:rFonts w:eastAsia="Calibri"/>
          <w:noProof w:val="0"/>
          <w:sz w:val="28"/>
          <w:szCs w:val="28"/>
        </w:rPr>
        <w:t>0</w:t>
      </w:r>
      <w:r>
        <w:rPr>
          <w:rFonts w:eastAsia="Calibri"/>
          <w:noProof w:val="0"/>
          <w:sz w:val="28"/>
          <w:szCs w:val="28"/>
        </w:rPr>
        <w:t xml:space="preserve">. Результаты голосования комиссии </w:t>
      </w:r>
      <w:r w:rsidRPr="0092349E">
        <w:rPr>
          <w:rFonts w:eastAsia="Calibri"/>
          <w:noProof w:val="0"/>
          <w:sz w:val="28"/>
          <w:szCs w:val="28"/>
        </w:rPr>
        <w:t xml:space="preserve">оформляются решением комиссии </w:t>
      </w:r>
      <w:r>
        <w:rPr>
          <w:rFonts w:eastAsia="Calibri"/>
          <w:noProof w:val="0"/>
          <w:sz w:val="28"/>
          <w:szCs w:val="28"/>
        </w:rPr>
        <w:t>по форме согласно приложению к настоящему Порядку, которое подписывается председателем комиссии, заместителем председателя комиссии, секретарем комиссии и членами комиссии, принявшими участие в заседании.</w:t>
      </w:r>
    </w:p>
    <w:p w:rsidR="0092349E" w:rsidRDefault="0092349E" w:rsidP="0092349E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>При наличии двух и более претендентов указанное решение содержит рейтинг претендентов с указанием набранных баллов и занятых ими мест по результатам оценки комиссии.</w:t>
      </w:r>
    </w:p>
    <w:p w:rsidR="0092349E" w:rsidRDefault="0092349E" w:rsidP="00A41717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>1</w:t>
      </w:r>
      <w:r w:rsidR="001B7688">
        <w:rPr>
          <w:rFonts w:eastAsia="Calibri"/>
          <w:noProof w:val="0"/>
          <w:sz w:val="28"/>
          <w:szCs w:val="28"/>
        </w:rPr>
        <w:t>1</w:t>
      </w:r>
      <w:r>
        <w:rPr>
          <w:rFonts w:eastAsia="Calibri"/>
          <w:noProof w:val="0"/>
          <w:sz w:val="28"/>
          <w:szCs w:val="28"/>
        </w:rPr>
        <w:t xml:space="preserve">. Сообщения о результатах оценки профессионального уровня в </w:t>
      </w:r>
      <w:r w:rsidR="00EF1E24">
        <w:rPr>
          <w:rFonts w:eastAsia="Calibri"/>
          <w:noProof w:val="0"/>
          <w:sz w:val="28"/>
          <w:szCs w:val="28"/>
        </w:rPr>
        <w:br/>
      </w:r>
      <w:r>
        <w:rPr>
          <w:rFonts w:eastAsia="Calibri"/>
          <w:noProof w:val="0"/>
          <w:sz w:val="28"/>
          <w:szCs w:val="28"/>
        </w:rPr>
        <w:t xml:space="preserve">7-дневный срок со дня ее завершения направляются претендентам в письменной форме, при этом претендентам, которые представили документы </w:t>
      </w:r>
      <w:r w:rsidRPr="00745793">
        <w:rPr>
          <w:rFonts w:eastAsia="Calibri"/>
          <w:noProof w:val="0"/>
          <w:sz w:val="28"/>
          <w:szCs w:val="28"/>
        </w:rPr>
        <w:t>в электронном виде, – в форме электронного документа, подписанного усиленной квалифицированной электронной подписью, с использованием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в сети Интернет.</w:t>
      </w:r>
      <w:r>
        <w:rPr>
          <w:rFonts w:eastAsia="Calibri"/>
          <w:noProof w:val="0"/>
          <w:sz w:val="28"/>
          <w:szCs w:val="28"/>
        </w:rPr>
        <w:t xml:space="preserve"> Информация о результатах оценки профессионального уровня претендентов в этот же срок размещается на официальн</w:t>
      </w:r>
      <w:r w:rsidR="00092E94">
        <w:rPr>
          <w:rFonts w:eastAsia="Calibri"/>
          <w:noProof w:val="0"/>
          <w:sz w:val="28"/>
          <w:szCs w:val="28"/>
        </w:rPr>
        <w:t>ом</w:t>
      </w:r>
      <w:r>
        <w:rPr>
          <w:rFonts w:eastAsia="Calibri"/>
          <w:noProof w:val="0"/>
          <w:sz w:val="28"/>
          <w:szCs w:val="28"/>
        </w:rPr>
        <w:t xml:space="preserve"> сайт</w:t>
      </w:r>
      <w:r w:rsidR="00092E94">
        <w:rPr>
          <w:rFonts w:eastAsia="Calibri"/>
          <w:noProof w:val="0"/>
          <w:sz w:val="28"/>
          <w:szCs w:val="28"/>
        </w:rPr>
        <w:t>е</w:t>
      </w:r>
      <w:r>
        <w:rPr>
          <w:rFonts w:eastAsia="Calibri"/>
          <w:noProof w:val="0"/>
          <w:sz w:val="28"/>
          <w:szCs w:val="28"/>
        </w:rPr>
        <w:t xml:space="preserve"> </w:t>
      </w:r>
      <w:r w:rsidR="00AD1564" w:rsidRPr="00AD1564">
        <w:rPr>
          <w:noProof w:val="0"/>
          <w:sz w:val="28"/>
          <w:szCs w:val="28"/>
        </w:rPr>
        <w:t>аппарата Уполномоченного</w:t>
      </w:r>
      <w:r>
        <w:rPr>
          <w:rFonts w:eastAsia="Calibri"/>
          <w:noProof w:val="0"/>
          <w:sz w:val="28"/>
          <w:szCs w:val="28"/>
        </w:rPr>
        <w:t xml:space="preserve"> </w:t>
      </w:r>
      <w:r w:rsidRPr="00092E94">
        <w:rPr>
          <w:rFonts w:eastAsia="Calibri"/>
          <w:noProof w:val="0"/>
          <w:sz w:val="28"/>
          <w:szCs w:val="28"/>
        </w:rPr>
        <w:t xml:space="preserve">и </w:t>
      </w:r>
      <w:r w:rsidR="006F1BAC" w:rsidRPr="00092E94">
        <w:rPr>
          <w:rFonts w:eastAsia="Calibri"/>
          <w:noProof w:val="0"/>
          <w:sz w:val="28"/>
          <w:szCs w:val="28"/>
        </w:rPr>
        <w:t xml:space="preserve">в </w:t>
      </w:r>
      <w:r w:rsidRPr="00092E94">
        <w:rPr>
          <w:rFonts w:eastAsia="Calibri"/>
          <w:noProof w:val="0"/>
          <w:sz w:val="28"/>
          <w:szCs w:val="28"/>
        </w:rPr>
        <w:t>указанной</w:t>
      </w:r>
      <w:r>
        <w:rPr>
          <w:rFonts w:eastAsia="Calibri"/>
          <w:noProof w:val="0"/>
          <w:sz w:val="28"/>
          <w:szCs w:val="28"/>
        </w:rPr>
        <w:t xml:space="preserve"> информационной систем</w:t>
      </w:r>
      <w:r w:rsidR="00092E94">
        <w:rPr>
          <w:rFonts w:eastAsia="Calibri"/>
          <w:noProof w:val="0"/>
          <w:sz w:val="28"/>
          <w:szCs w:val="28"/>
        </w:rPr>
        <w:t>е</w:t>
      </w:r>
      <w:r>
        <w:rPr>
          <w:rFonts w:eastAsia="Calibri"/>
          <w:noProof w:val="0"/>
          <w:sz w:val="28"/>
          <w:szCs w:val="28"/>
        </w:rPr>
        <w:t xml:space="preserve"> в сети Интернет.</w:t>
      </w:r>
    </w:p>
    <w:p w:rsidR="00A41717" w:rsidRDefault="00A41717" w:rsidP="00A41717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>1</w:t>
      </w:r>
      <w:r w:rsidR="00AD1564">
        <w:rPr>
          <w:rFonts w:eastAsia="Calibri"/>
          <w:noProof w:val="0"/>
          <w:sz w:val="28"/>
          <w:szCs w:val="28"/>
        </w:rPr>
        <w:t>2</w:t>
      </w:r>
      <w:r>
        <w:rPr>
          <w:rFonts w:eastAsia="Calibri"/>
          <w:noProof w:val="0"/>
          <w:sz w:val="28"/>
          <w:szCs w:val="28"/>
        </w:rPr>
        <w:t xml:space="preserve">. Организационное обеспечение деятельности комиссии осуществляет сотрудник аппарата </w:t>
      </w:r>
      <w:r w:rsidR="00174BF0">
        <w:rPr>
          <w:noProof w:val="0"/>
          <w:sz w:val="28"/>
          <w:szCs w:val="28"/>
        </w:rPr>
        <w:t>Уполномоченного</w:t>
      </w:r>
      <w:r>
        <w:rPr>
          <w:rFonts w:eastAsia="Calibri"/>
          <w:noProof w:val="0"/>
          <w:sz w:val="28"/>
          <w:szCs w:val="28"/>
        </w:rPr>
        <w:t>, в должностные обязанности которого входит организация и ведение кадровой работы.</w:t>
      </w:r>
    </w:p>
    <w:p w:rsidR="0092349E" w:rsidRDefault="0092349E" w:rsidP="00A41717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>1</w:t>
      </w:r>
      <w:r w:rsidR="00174BF0">
        <w:rPr>
          <w:rFonts w:eastAsia="Calibri"/>
          <w:noProof w:val="0"/>
          <w:sz w:val="28"/>
          <w:szCs w:val="28"/>
        </w:rPr>
        <w:t>3</w:t>
      </w:r>
      <w:r>
        <w:rPr>
          <w:rFonts w:eastAsia="Calibri"/>
          <w:noProof w:val="0"/>
          <w:sz w:val="28"/>
          <w:szCs w:val="28"/>
        </w:rPr>
        <w:t>. Расходы, связанные с участием в оценке профессионального уровня (проезд к месту проведения оценочных процедур и обратно, наем жилого помещения, проживание, пользование услугами средств связи, медицинское обслуживание и другое), осуществляются претендентами за счет собственных средств.</w:t>
      </w:r>
    </w:p>
    <w:p w:rsidR="00186FD7" w:rsidRDefault="00186FD7" w:rsidP="0092349E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  <w:sectPr w:rsidR="00186FD7" w:rsidSect="00174BF0">
          <w:pgSz w:w="11907" w:h="16840" w:code="9"/>
          <w:pgMar w:top="1134" w:right="425" w:bottom="1134" w:left="1843" w:header="720" w:footer="720" w:gutter="0"/>
          <w:pgNumType w:start="1"/>
          <w:cols w:space="708"/>
          <w:titlePg/>
          <w:docGrid w:linePitch="326"/>
        </w:sectPr>
      </w:pPr>
    </w:p>
    <w:p w:rsidR="00186FD7" w:rsidRPr="00186FD7" w:rsidRDefault="00186FD7" w:rsidP="002023EA">
      <w:pPr>
        <w:spacing w:after="240"/>
        <w:ind w:left="4536"/>
        <w:jc w:val="center"/>
        <w:rPr>
          <w:bCs/>
          <w:noProof w:val="0"/>
          <w:sz w:val="28"/>
          <w:szCs w:val="28"/>
        </w:rPr>
      </w:pPr>
      <w:r w:rsidRPr="0023742A">
        <w:rPr>
          <w:bCs/>
          <w:noProof w:val="0"/>
          <w:sz w:val="28"/>
          <w:szCs w:val="28"/>
        </w:rPr>
        <w:lastRenderedPageBreak/>
        <w:t xml:space="preserve">Приложение </w:t>
      </w:r>
      <w:r>
        <w:rPr>
          <w:bCs/>
          <w:noProof w:val="0"/>
          <w:sz w:val="28"/>
          <w:szCs w:val="28"/>
        </w:rPr>
        <w:br/>
      </w:r>
      <w:r w:rsidRPr="00186FD7">
        <w:rPr>
          <w:bCs/>
          <w:noProof w:val="0"/>
          <w:sz w:val="28"/>
          <w:szCs w:val="28"/>
        </w:rPr>
        <w:t xml:space="preserve">к Порядку </w:t>
      </w:r>
      <w:r w:rsidRPr="00186FD7">
        <w:rPr>
          <w:noProof w:val="0"/>
          <w:sz w:val="28"/>
          <w:szCs w:val="28"/>
        </w:rPr>
        <w:t xml:space="preserve">работы </w:t>
      </w:r>
      <w:r w:rsidRPr="00186FD7">
        <w:rPr>
          <w:sz w:val="28"/>
          <w:szCs w:val="28"/>
        </w:rPr>
        <w:t xml:space="preserve">комиссии </w:t>
      </w:r>
      <w:r w:rsidRPr="00186FD7">
        <w:rPr>
          <w:sz w:val="28"/>
          <w:szCs w:val="28"/>
        </w:rPr>
        <w:br/>
      </w:r>
      <w:r w:rsidR="00174BF0">
        <w:rPr>
          <w:rFonts w:eastAsia="Calibri"/>
          <w:noProof w:val="0"/>
          <w:sz w:val="28"/>
          <w:szCs w:val="28"/>
        </w:rPr>
        <w:t xml:space="preserve">аппарата уполномоченного по правам человека в Воронежской области </w:t>
      </w:r>
      <w:r w:rsidRPr="00186FD7">
        <w:rPr>
          <w:sz w:val="28"/>
          <w:szCs w:val="28"/>
        </w:rPr>
        <w:t xml:space="preserve">по проведению оценки профессионального уровня </w:t>
      </w:r>
      <w:r w:rsidRPr="00186FD7">
        <w:rPr>
          <w:rFonts w:eastAsia="Calibri"/>
          <w:noProof w:val="0"/>
          <w:sz w:val="28"/>
          <w:szCs w:val="28"/>
        </w:rPr>
        <w:t>граждан Российской Федерации (государственных гражданских служащих</w:t>
      </w:r>
      <w:r w:rsidRPr="005E332F">
        <w:rPr>
          <w:rFonts w:eastAsia="Calibri"/>
          <w:noProof w:val="0"/>
          <w:sz w:val="28"/>
          <w:szCs w:val="28"/>
        </w:rPr>
        <w:t>)</w:t>
      </w:r>
      <w:r w:rsidR="001D7861" w:rsidRPr="005E332F">
        <w:rPr>
          <w:rFonts w:eastAsia="Calibri"/>
          <w:b/>
          <w:noProof w:val="0"/>
          <w:sz w:val="28"/>
          <w:szCs w:val="28"/>
        </w:rPr>
        <w:t xml:space="preserve"> </w:t>
      </w:r>
      <w:r w:rsidR="001D7861" w:rsidRPr="005E332F">
        <w:rPr>
          <w:rFonts w:eastAsia="Calibri"/>
          <w:noProof w:val="0"/>
          <w:sz w:val="28"/>
          <w:szCs w:val="28"/>
        </w:rPr>
        <w:t xml:space="preserve">для замещения вакантных должностей государственной гражданской службы Воронежской области в </w:t>
      </w:r>
      <w:r w:rsidR="00745793">
        <w:rPr>
          <w:rFonts w:eastAsia="Calibri"/>
          <w:noProof w:val="0"/>
          <w:sz w:val="28"/>
          <w:szCs w:val="28"/>
        </w:rPr>
        <w:t>аппарате уполномоченного по правам человека в Воронежской области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86FD7" w:rsidRPr="00186FD7">
        <w:tc>
          <w:tcPr>
            <w:tcW w:w="9071" w:type="dxa"/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b/>
                <w:bCs/>
                <w:noProof w:val="0"/>
                <w:sz w:val="28"/>
                <w:szCs w:val="28"/>
              </w:rPr>
              <w:t>РЕШЕНИЕ</w:t>
            </w:r>
          </w:p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 xml:space="preserve">комиссии </w:t>
            </w:r>
            <w:r w:rsidR="00174BF0">
              <w:rPr>
                <w:rFonts w:eastAsia="Calibri"/>
                <w:noProof w:val="0"/>
                <w:sz w:val="28"/>
                <w:szCs w:val="28"/>
              </w:rPr>
              <w:t>аппарата уполномоченного по правам человека в Воронежской области</w:t>
            </w:r>
            <w:r w:rsidRPr="00186FD7">
              <w:rPr>
                <w:rFonts w:eastAsia="Calibri"/>
                <w:noProof w:val="0"/>
                <w:sz w:val="28"/>
                <w:szCs w:val="28"/>
              </w:rPr>
              <w:t xml:space="preserve"> по проведению оценки профессионального</w:t>
            </w:r>
            <w:r w:rsidR="00CD7B0C">
              <w:rPr>
                <w:rFonts w:eastAsia="Calibri"/>
                <w:noProof w:val="0"/>
                <w:sz w:val="28"/>
                <w:szCs w:val="28"/>
              </w:rPr>
              <w:t xml:space="preserve"> </w:t>
            </w:r>
            <w:r w:rsidRPr="00186FD7">
              <w:rPr>
                <w:rFonts w:eastAsia="Calibri"/>
                <w:noProof w:val="0"/>
                <w:sz w:val="28"/>
                <w:szCs w:val="28"/>
              </w:rPr>
              <w:t>уровня граждан Российской Федерации (государственных гражданских</w:t>
            </w:r>
            <w:r w:rsidR="00CD7B0C">
              <w:rPr>
                <w:rFonts w:eastAsia="Calibri"/>
                <w:noProof w:val="0"/>
                <w:sz w:val="28"/>
                <w:szCs w:val="28"/>
              </w:rPr>
              <w:t xml:space="preserve"> </w:t>
            </w:r>
            <w:r w:rsidRPr="00186FD7">
              <w:rPr>
                <w:rFonts w:eastAsia="Calibri"/>
                <w:noProof w:val="0"/>
                <w:sz w:val="28"/>
                <w:szCs w:val="28"/>
              </w:rPr>
              <w:t>служащих) для замещения вакантных должностей государственной</w:t>
            </w:r>
          </w:p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гражданской службы Воронежской области</w:t>
            </w:r>
          </w:p>
        </w:tc>
      </w:tr>
    </w:tbl>
    <w:p w:rsidR="00186FD7" w:rsidRDefault="002023EA" w:rsidP="002023EA">
      <w:pPr>
        <w:autoSpaceDE w:val="0"/>
        <w:autoSpaceDN w:val="0"/>
        <w:adjustRightInd w:val="0"/>
        <w:jc w:val="center"/>
        <w:outlineLvl w:val="0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>от «___» ______________20____года</w:t>
      </w:r>
    </w:p>
    <w:p w:rsidR="002023EA" w:rsidRPr="00186FD7" w:rsidRDefault="002023EA" w:rsidP="002023EA">
      <w:pPr>
        <w:autoSpaceDE w:val="0"/>
        <w:autoSpaceDN w:val="0"/>
        <w:adjustRightInd w:val="0"/>
        <w:jc w:val="center"/>
        <w:outlineLvl w:val="0"/>
        <w:rPr>
          <w:rFonts w:eastAsia="Calibri"/>
          <w:noProof w:val="0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1248"/>
        <w:gridCol w:w="681"/>
        <w:gridCol w:w="737"/>
        <w:gridCol w:w="1436"/>
        <w:gridCol w:w="2079"/>
      </w:tblGrid>
      <w:tr w:rsidR="00186FD7" w:rsidRPr="00186FD7">
        <w:tc>
          <w:tcPr>
            <w:tcW w:w="9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1. Присутствовало на заседании ______ из _______ членов комиссии</w:t>
            </w:r>
          </w:p>
        </w:tc>
      </w:tr>
      <w:tr w:rsidR="00186FD7" w:rsidRPr="00186FD7"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Фамилия, имя, отчество члена комиссии, присутствовавшего на заседании комиссии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Должность</w:t>
            </w:r>
          </w:p>
        </w:tc>
      </w:tr>
      <w:tr w:rsidR="00186FD7" w:rsidRPr="00186FD7"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rPr>
                <w:rFonts w:eastAsia="Calibri"/>
                <w:noProof w:val="0"/>
                <w:sz w:val="28"/>
                <w:szCs w:val="28"/>
              </w:rPr>
            </w:pP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rPr>
                <w:rFonts w:eastAsia="Calibri"/>
                <w:noProof w:val="0"/>
                <w:sz w:val="28"/>
                <w:szCs w:val="28"/>
              </w:rPr>
            </w:pPr>
          </w:p>
        </w:tc>
      </w:tr>
      <w:tr w:rsidR="00186FD7" w:rsidRPr="00186FD7"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rPr>
                <w:rFonts w:eastAsia="Calibri"/>
                <w:noProof w:val="0"/>
                <w:sz w:val="28"/>
                <w:szCs w:val="28"/>
              </w:rPr>
            </w:pP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rPr>
                <w:rFonts w:eastAsia="Calibri"/>
                <w:noProof w:val="0"/>
                <w:sz w:val="28"/>
                <w:szCs w:val="28"/>
              </w:rPr>
            </w:pPr>
          </w:p>
        </w:tc>
      </w:tr>
      <w:tr w:rsidR="00186FD7" w:rsidRPr="00186FD7">
        <w:tc>
          <w:tcPr>
            <w:tcW w:w="9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Default="00186FD7" w:rsidP="00186FD7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2. Проведена оценка профессионального уровня претендента(-</w:t>
            </w:r>
            <w:proofErr w:type="spellStart"/>
            <w:r w:rsidRPr="00186FD7">
              <w:rPr>
                <w:rFonts w:eastAsia="Calibri"/>
                <w:noProof w:val="0"/>
                <w:sz w:val="28"/>
                <w:szCs w:val="28"/>
              </w:rPr>
              <w:t>ов</w:t>
            </w:r>
            <w:proofErr w:type="spellEnd"/>
            <w:r w:rsidRPr="00186FD7">
              <w:rPr>
                <w:rFonts w:eastAsia="Calibri"/>
                <w:noProof w:val="0"/>
                <w:sz w:val="28"/>
                <w:szCs w:val="28"/>
              </w:rPr>
              <w:t>) на замещение вакантной должности государственной гражданской слу</w:t>
            </w:r>
            <w:r>
              <w:rPr>
                <w:rFonts w:eastAsia="Calibri"/>
                <w:noProof w:val="0"/>
                <w:sz w:val="28"/>
                <w:szCs w:val="28"/>
              </w:rPr>
              <w:t>жбы Воронежской области</w:t>
            </w:r>
          </w:p>
          <w:p w:rsidR="00186FD7" w:rsidRPr="00186FD7" w:rsidRDefault="00186FD7" w:rsidP="00186FD7">
            <w:pPr>
              <w:autoSpaceDE w:val="0"/>
              <w:autoSpaceDN w:val="0"/>
              <w:adjustRightInd w:val="0"/>
              <w:jc w:val="both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_______________________________________________________________</w:t>
            </w:r>
          </w:p>
          <w:p w:rsidR="00186FD7" w:rsidRPr="00186FD7" w:rsidRDefault="00186FD7" w:rsidP="00186FD7">
            <w:pPr>
              <w:autoSpaceDE w:val="0"/>
              <w:autoSpaceDN w:val="0"/>
              <w:adjustRightInd w:val="0"/>
              <w:jc w:val="both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_______________________________________________________________</w:t>
            </w:r>
          </w:p>
          <w:p w:rsidR="00186FD7" w:rsidRPr="00186FD7" w:rsidRDefault="00186FD7" w:rsidP="00186FD7">
            <w:pPr>
              <w:autoSpaceDE w:val="0"/>
              <w:autoSpaceDN w:val="0"/>
              <w:adjustRightInd w:val="0"/>
              <w:jc w:val="both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_______________________________________________________________</w:t>
            </w:r>
          </w:p>
        </w:tc>
      </w:tr>
      <w:tr w:rsidR="00186FD7" w:rsidRPr="00186FD7">
        <w:tc>
          <w:tcPr>
            <w:tcW w:w="9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3. Результат оценки профессионального уровня претендента(-</w:t>
            </w:r>
            <w:proofErr w:type="spellStart"/>
            <w:r w:rsidRPr="00186FD7">
              <w:rPr>
                <w:rFonts w:eastAsia="Calibri"/>
                <w:noProof w:val="0"/>
                <w:sz w:val="28"/>
                <w:szCs w:val="28"/>
              </w:rPr>
              <w:t>ов</w:t>
            </w:r>
            <w:proofErr w:type="spellEnd"/>
            <w:r w:rsidRPr="00186FD7">
              <w:rPr>
                <w:rFonts w:eastAsia="Calibri"/>
                <w:noProof w:val="0"/>
                <w:sz w:val="28"/>
                <w:szCs w:val="28"/>
              </w:rPr>
              <w:t>)</w:t>
            </w:r>
          </w:p>
        </w:tc>
      </w:tr>
      <w:tr w:rsidR="00186FD7" w:rsidRPr="00186FD7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Фамилия, имя, отчество</w:t>
            </w:r>
          </w:p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претендента</w:t>
            </w:r>
          </w:p>
        </w:tc>
        <w:tc>
          <w:tcPr>
            <w:tcW w:w="2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Итоговый балл по результатам индивидуального собеседования с членами комиссии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Итоговый балл по итогам проведения оценки профессионального уровня претендента</w:t>
            </w:r>
          </w:p>
        </w:tc>
      </w:tr>
      <w:tr w:rsidR="00186FD7" w:rsidRPr="00186FD7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rPr>
                <w:rFonts w:eastAsia="Calibri"/>
                <w:noProof w:val="0"/>
                <w:sz w:val="28"/>
                <w:szCs w:val="28"/>
              </w:rPr>
            </w:pPr>
          </w:p>
        </w:tc>
        <w:tc>
          <w:tcPr>
            <w:tcW w:w="2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rPr>
                <w:rFonts w:eastAsia="Calibri"/>
                <w:noProof w:val="0"/>
                <w:sz w:val="28"/>
                <w:szCs w:val="28"/>
              </w:rPr>
            </w:pP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rPr>
                <w:rFonts w:eastAsia="Calibri"/>
                <w:noProof w:val="0"/>
                <w:sz w:val="28"/>
                <w:szCs w:val="28"/>
              </w:rPr>
            </w:pPr>
          </w:p>
        </w:tc>
      </w:tr>
      <w:tr w:rsidR="00186FD7" w:rsidRPr="00186FD7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rPr>
                <w:rFonts w:eastAsia="Calibri"/>
                <w:noProof w:val="0"/>
                <w:sz w:val="28"/>
                <w:szCs w:val="28"/>
              </w:rPr>
            </w:pPr>
          </w:p>
        </w:tc>
        <w:tc>
          <w:tcPr>
            <w:tcW w:w="2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rPr>
                <w:rFonts w:eastAsia="Calibri"/>
                <w:noProof w:val="0"/>
                <w:sz w:val="28"/>
                <w:szCs w:val="28"/>
              </w:rPr>
            </w:pP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rPr>
                <w:rFonts w:eastAsia="Calibri"/>
                <w:noProof w:val="0"/>
                <w:sz w:val="28"/>
                <w:szCs w:val="28"/>
              </w:rPr>
            </w:pPr>
          </w:p>
        </w:tc>
      </w:tr>
      <w:tr w:rsidR="00186FD7" w:rsidRPr="00186FD7">
        <w:tc>
          <w:tcPr>
            <w:tcW w:w="9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4. Результаты голосования по итогам проведения оценки профессионального уровня претендента(-</w:t>
            </w:r>
            <w:proofErr w:type="spellStart"/>
            <w:r w:rsidRPr="00186FD7">
              <w:rPr>
                <w:rFonts w:eastAsia="Calibri"/>
                <w:noProof w:val="0"/>
                <w:sz w:val="28"/>
                <w:szCs w:val="28"/>
              </w:rPr>
              <w:t>ов</w:t>
            </w:r>
            <w:proofErr w:type="spellEnd"/>
            <w:r w:rsidRPr="00186FD7">
              <w:rPr>
                <w:rFonts w:eastAsia="Calibri"/>
                <w:noProof w:val="0"/>
                <w:sz w:val="28"/>
                <w:szCs w:val="28"/>
              </w:rPr>
              <w:t>)</w:t>
            </w:r>
          </w:p>
          <w:p w:rsidR="00186FD7" w:rsidRPr="00186FD7" w:rsidRDefault="00186FD7" w:rsidP="00186FD7">
            <w:pPr>
              <w:autoSpaceDE w:val="0"/>
              <w:autoSpaceDN w:val="0"/>
              <w:adjustRightInd w:val="0"/>
              <w:jc w:val="both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_______________________________________________________________</w:t>
            </w:r>
          </w:p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(фамилия, имя отчество претендента, занявшего первое место в рейтинге)</w:t>
            </w:r>
          </w:p>
        </w:tc>
      </w:tr>
      <w:tr w:rsidR="00186FD7" w:rsidRPr="00186FD7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Фамилия, имя, отчество члена комиссии</w:t>
            </w:r>
          </w:p>
        </w:tc>
        <w:tc>
          <w:tcPr>
            <w:tcW w:w="61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Голосование</w:t>
            </w:r>
          </w:p>
        </w:tc>
      </w:tr>
      <w:tr w:rsidR="00186FD7" w:rsidRPr="00186FD7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rPr>
                <w:rFonts w:eastAsia="Calibri"/>
                <w:noProof w:val="0"/>
                <w:sz w:val="28"/>
                <w:szCs w:val="28"/>
              </w:rPr>
            </w:pP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>
              <w:rPr>
                <w:rFonts w:eastAsia="Calibri"/>
                <w:noProof w:val="0"/>
                <w:sz w:val="28"/>
                <w:szCs w:val="28"/>
              </w:rPr>
              <w:t>«</w:t>
            </w:r>
            <w:r w:rsidRPr="00186FD7">
              <w:rPr>
                <w:rFonts w:eastAsia="Calibri"/>
                <w:noProof w:val="0"/>
                <w:sz w:val="28"/>
                <w:szCs w:val="28"/>
              </w:rPr>
              <w:t>за</w:t>
            </w:r>
            <w:r>
              <w:rPr>
                <w:rFonts w:eastAsia="Calibri"/>
                <w:noProof w:val="0"/>
                <w:sz w:val="28"/>
                <w:szCs w:val="28"/>
              </w:rPr>
              <w:t>»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>
              <w:rPr>
                <w:rFonts w:eastAsia="Calibri"/>
                <w:noProof w:val="0"/>
                <w:sz w:val="28"/>
                <w:szCs w:val="28"/>
              </w:rPr>
              <w:t>«</w:t>
            </w:r>
            <w:r w:rsidRPr="00186FD7">
              <w:rPr>
                <w:rFonts w:eastAsia="Calibri"/>
                <w:noProof w:val="0"/>
                <w:sz w:val="28"/>
                <w:szCs w:val="28"/>
              </w:rPr>
              <w:t>против</w:t>
            </w:r>
            <w:r>
              <w:rPr>
                <w:rFonts w:eastAsia="Calibri"/>
                <w:noProof w:val="0"/>
                <w:sz w:val="28"/>
                <w:szCs w:val="28"/>
              </w:rPr>
              <w:t>»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>
              <w:rPr>
                <w:rFonts w:eastAsia="Calibri"/>
                <w:noProof w:val="0"/>
                <w:sz w:val="28"/>
                <w:szCs w:val="28"/>
              </w:rPr>
              <w:t>«</w:t>
            </w:r>
            <w:r w:rsidRPr="00186FD7">
              <w:rPr>
                <w:rFonts w:eastAsia="Calibri"/>
                <w:noProof w:val="0"/>
                <w:sz w:val="28"/>
                <w:szCs w:val="28"/>
              </w:rPr>
              <w:t>воздержался</w:t>
            </w:r>
            <w:r>
              <w:rPr>
                <w:rFonts w:eastAsia="Calibri"/>
                <w:noProof w:val="0"/>
                <w:sz w:val="28"/>
                <w:szCs w:val="28"/>
              </w:rPr>
              <w:t>»</w:t>
            </w:r>
          </w:p>
        </w:tc>
      </w:tr>
      <w:tr w:rsidR="00186FD7" w:rsidRPr="00186FD7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rPr>
                <w:rFonts w:eastAsia="Calibri"/>
                <w:noProof w:val="0"/>
                <w:sz w:val="28"/>
                <w:szCs w:val="28"/>
              </w:rPr>
            </w:pP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rPr>
                <w:rFonts w:eastAsia="Calibri"/>
                <w:noProof w:val="0"/>
                <w:sz w:val="28"/>
                <w:szCs w:val="28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rPr>
                <w:rFonts w:eastAsia="Calibri"/>
                <w:noProof w:val="0"/>
                <w:sz w:val="28"/>
                <w:szCs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rPr>
                <w:rFonts w:eastAsia="Calibri"/>
                <w:noProof w:val="0"/>
                <w:sz w:val="28"/>
                <w:szCs w:val="28"/>
              </w:rPr>
            </w:pPr>
          </w:p>
        </w:tc>
      </w:tr>
      <w:tr w:rsidR="00186FD7" w:rsidRPr="00186FD7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jc w:val="both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Итого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rPr>
                <w:rFonts w:eastAsia="Calibri"/>
                <w:noProof w:val="0"/>
                <w:sz w:val="28"/>
                <w:szCs w:val="28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rPr>
                <w:rFonts w:eastAsia="Calibri"/>
                <w:noProof w:val="0"/>
                <w:sz w:val="28"/>
                <w:szCs w:val="28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rPr>
                <w:rFonts w:eastAsia="Calibri"/>
                <w:noProof w:val="0"/>
                <w:sz w:val="28"/>
                <w:szCs w:val="28"/>
              </w:rPr>
            </w:pPr>
          </w:p>
        </w:tc>
      </w:tr>
      <w:tr w:rsidR="00186FD7" w:rsidRPr="00186FD7">
        <w:tc>
          <w:tcPr>
            <w:tcW w:w="9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jc w:val="both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Комментарии к результатам голосования (при необходимости)</w:t>
            </w:r>
          </w:p>
        </w:tc>
      </w:tr>
      <w:tr w:rsidR="00186FD7" w:rsidRPr="00186FD7">
        <w:tc>
          <w:tcPr>
            <w:tcW w:w="9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Default="00186FD7" w:rsidP="00186FD7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5. По результатам голосования комиссия рекомендует (не рекомендует) претендента на замещение вакантной должности государственной гражданской службы Воронежской области</w:t>
            </w:r>
          </w:p>
          <w:p w:rsidR="00186FD7" w:rsidRPr="00186FD7" w:rsidRDefault="00186FD7" w:rsidP="00186FD7">
            <w:pPr>
              <w:autoSpaceDE w:val="0"/>
              <w:autoSpaceDN w:val="0"/>
              <w:adjustRightInd w:val="0"/>
              <w:jc w:val="both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_______________________________________________________________</w:t>
            </w:r>
          </w:p>
          <w:p w:rsidR="00186FD7" w:rsidRPr="00186FD7" w:rsidRDefault="00186FD7" w:rsidP="00186FD7">
            <w:pPr>
              <w:autoSpaceDE w:val="0"/>
              <w:autoSpaceDN w:val="0"/>
              <w:adjustRightInd w:val="0"/>
              <w:jc w:val="both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_______________________________________________________________</w:t>
            </w:r>
          </w:p>
          <w:p w:rsidR="00186FD7" w:rsidRPr="00186FD7" w:rsidRDefault="00186FD7" w:rsidP="00186FD7">
            <w:pPr>
              <w:autoSpaceDE w:val="0"/>
              <w:autoSpaceDN w:val="0"/>
              <w:adjustRightInd w:val="0"/>
              <w:jc w:val="both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_______________________________________________________________</w:t>
            </w:r>
          </w:p>
        </w:tc>
      </w:tr>
      <w:tr w:rsidR="00186FD7" w:rsidRPr="00186FD7">
        <w:tc>
          <w:tcPr>
            <w:tcW w:w="9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6. В заседании не участвовали следующие члены комиссии</w:t>
            </w:r>
          </w:p>
        </w:tc>
      </w:tr>
      <w:tr w:rsidR="00186FD7" w:rsidRPr="00186FD7">
        <w:tc>
          <w:tcPr>
            <w:tcW w:w="4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jc w:val="both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Председатель комиссии</w:t>
            </w:r>
          </w:p>
        </w:tc>
        <w:tc>
          <w:tcPr>
            <w:tcW w:w="4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_________________________________</w:t>
            </w:r>
          </w:p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(подпись) (фамилия, имя, отчество)</w:t>
            </w:r>
          </w:p>
        </w:tc>
      </w:tr>
      <w:tr w:rsidR="00186FD7" w:rsidRPr="00186FD7">
        <w:tc>
          <w:tcPr>
            <w:tcW w:w="4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Заместител</w:t>
            </w:r>
            <w:r>
              <w:rPr>
                <w:rFonts w:eastAsia="Calibri"/>
                <w:noProof w:val="0"/>
                <w:sz w:val="28"/>
                <w:szCs w:val="28"/>
              </w:rPr>
              <w:t>ь</w:t>
            </w:r>
            <w:r w:rsidRPr="00186FD7">
              <w:rPr>
                <w:rFonts w:eastAsia="Calibri"/>
                <w:noProof w:val="0"/>
                <w:sz w:val="28"/>
                <w:szCs w:val="28"/>
              </w:rPr>
              <w:t xml:space="preserve"> председателя комиссии</w:t>
            </w:r>
          </w:p>
        </w:tc>
        <w:tc>
          <w:tcPr>
            <w:tcW w:w="4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_________________________________</w:t>
            </w:r>
          </w:p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(подпись) (фамилия, имя, отчество)</w:t>
            </w:r>
          </w:p>
        </w:tc>
      </w:tr>
      <w:tr w:rsidR="00186FD7" w:rsidRPr="00186FD7">
        <w:tc>
          <w:tcPr>
            <w:tcW w:w="4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jc w:val="both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Секретарь комиссии</w:t>
            </w:r>
          </w:p>
        </w:tc>
        <w:tc>
          <w:tcPr>
            <w:tcW w:w="4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_________________________________</w:t>
            </w:r>
          </w:p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(подпись) (фамилия, имя, отчество)</w:t>
            </w:r>
          </w:p>
        </w:tc>
      </w:tr>
      <w:tr w:rsidR="00186FD7" w:rsidRPr="00186FD7">
        <w:tc>
          <w:tcPr>
            <w:tcW w:w="4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jc w:val="both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Члены комиссии</w:t>
            </w:r>
          </w:p>
        </w:tc>
        <w:tc>
          <w:tcPr>
            <w:tcW w:w="4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_________________________________</w:t>
            </w:r>
          </w:p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(подпись) (фамилия, имя, отчество)</w:t>
            </w:r>
          </w:p>
        </w:tc>
      </w:tr>
      <w:tr w:rsidR="00186FD7" w:rsidRPr="00186FD7">
        <w:tc>
          <w:tcPr>
            <w:tcW w:w="4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</w:p>
        </w:tc>
        <w:tc>
          <w:tcPr>
            <w:tcW w:w="4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_________________________________</w:t>
            </w:r>
          </w:p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(подпись) (фамилия, имя, отчество)</w:t>
            </w:r>
          </w:p>
        </w:tc>
      </w:tr>
      <w:tr w:rsidR="00186FD7" w:rsidRPr="00186FD7">
        <w:tc>
          <w:tcPr>
            <w:tcW w:w="4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</w:p>
        </w:tc>
        <w:tc>
          <w:tcPr>
            <w:tcW w:w="49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_________________________________</w:t>
            </w:r>
          </w:p>
          <w:p w:rsidR="00186FD7" w:rsidRPr="00186FD7" w:rsidRDefault="00186FD7" w:rsidP="00186FD7">
            <w:pPr>
              <w:autoSpaceDE w:val="0"/>
              <w:autoSpaceDN w:val="0"/>
              <w:adjustRightInd w:val="0"/>
              <w:jc w:val="center"/>
              <w:rPr>
                <w:rFonts w:eastAsia="Calibri"/>
                <w:noProof w:val="0"/>
                <w:sz w:val="28"/>
                <w:szCs w:val="28"/>
              </w:rPr>
            </w:pPr>
            <w:r w:rsidRPr="00186FD7">
              <w:rPr>
                <w:rFonts w:eastAsia="Calibri"/>
                <w:noProof w:val="0"/>
                <w:sz w:val="28"/>
                <w:szCs w:val="28"/>
              </w:rPr>
              <w:t>(подпись) (фамилия, имя, отчество)</w:t>
            </w:r>
          </w:p>
        </w:tc>
      </w:tr>
    </w:tbl>
    <w:p w:rsidR="0023742A" w:rsidRPr="0023742A" w:rsidRDefault="0023742A" w:rsidP="0023742A">
      <w:pPr>
        <w:autoSpaceDE w:val="0"/>
        <w:autoSpaceDN w:val="0"/>
        <w:adjustRightInd w:val="0"/>
        <w:jc w:val="both"/>
        <w:rPr>
          <w:noProof w:val="0"/>
          <w:sz w:val="28"/>
          <w:szCs w:val="28"/>
        </w:rPr>
        <w:sectPr w:rsidR="0023742A" w:rsidRPr="0023742A" w:rsidSect="0023742A">
          <w:pgSz w:w="11907" w:h="16840" w:code="9"/>
          <w:pgMar w:top="1134" w:right="850" w:bottom="1134" w:left="1701" w:header="720" w:footer="720" w:gutter="0"/>
          <w:pgNumType w:start="1"/>
          <w:cols w:space="708"/>
          <w:titlePg/>
          <w:docGrid w:linePitch="326"/>
        </w:sectPr>
      </w:pPr>
    </w:p>
    <w:p w:rsidR="0023742A" w:rsidRPr="0023742A" w:rsidRDefault="0023742A" w:rsidP="0023742A">
      <w:pPr>
        <w:spacing w:after="240"/>
        <w:ind w:left="4820"/>
        <w:jc w:val="center"/>
        <w:rPr>
          <w:noProof w:val="0"/>
          <w:color w:val="000000"/>
          <w:sz w:val="28"/>
          <w:szCs w:val="28"/>
        </w:rPr>
      </w:pPr>
      <w:r w:rsidRPr="0023742A">
        <w:rPr>
          <w:noProof w:val="0"/>
          <w:color w:val="000000"/>
          <w:sz w:val="28"/>
          <w:szCs w:val="28"/>
        </w:rPr>
        <w:lastRenderedPageBreak/>
        <w:t>Приложение № 2</w:t>
      </w:r>
    </w:p>
    <w:p w:rsidR="00745793" w:rsidRPr="0023742A" w:rsidRDefault="00745793" w:rsidP="00745793">
      <w:pPr>
        <w:ind w:left="4820"/>
        <w:jc w:val="center"/>
        <w:rPr>
          <w:bCs/>
          <w:noProof w:val="0"/>
          <w:sz w:val="28"/>
          <w:szCs w:val="28"/>
        </w:rPr>
      </w:pPr>
      <w:r w:rsidRPr="0023742A">
        <w:rPr>
          <w:bCs/>
          <w:noProof w:val="0"/>
          <w:sz w:val="28"/>
          <w:szCs w:val="28"/>
        </w:rPr>
        <w:t>УТВЕРЖДЕН</w:t>
      </w:r>
      <w:r>
        <w:rPr>
          <w:bCs/>
          <w:noProof w:val="0"/>
          <w:sz w:val="28"/>
          <w:szCs w:val="28"/>
        </w:rPr>
        <w:t>А</w:t>
      </w:r>
      <w:r w:rsidRPr="0023742A">
        <w:rPr>
          <w:bCs/>
          <w:noProof w:val="0"/>
          <w:sz w:val="28"/>
          <w:szCs w:val="28"/>
        </w:rPr>
        <w:t xml:space="preserve"> </w:t>
      </w:r>
    </w:p>
    <w:p w:rsidR="00745793" w:rsidRDefault="00745793" w:rsidP="00745793">
      <w:pPr>
        <w:ind w:left="4820"/>
        <w:jc w:val="center"/>
        <w:rPr>
          <w:bCs/>
          <w:noProof w:val="0"/>
          <w:sz w:val="28"/>
          <w:szCs w:val="28"/>
        </w:rPr>
      </w:pPr>
      <w:r>
        <w:rPr>
          <w:bCs/>
          <w:noProof w:val="0"/>
          <w:sz w:val="28"/>
          <w:szCs w:val="28"/>
        </w:rPr>
        <w:t>распоряжением уполномоченного</w:t>
      </w:r>
      <w:r w:rsidRPr="0023742A">
        <w:rPr>
          <w:bCs/>
          <w:noProof w:val="0"/>
          <w:sz w:val="28"/>
          <w:szCs w:val="28"/>
        </w:rPr>
        <w:t xml:space="preserve"> </w:t>
      </w:r>
    </w:p>
    <w:p w:rsidR="00745793" w:rsidRDefault="00745793" w:rsidP="00745793">
      <w:pPr>
        <w:ind w:left="4820"/>
        <w:jc w:val="center"/>
        <w:rPr>
          <w:bCs/>
          <w:noProof w:val="0"/>
          <w:sz w:val="28"/>
          <w:szCs w:val="28"/>
        </w:rPr>
      </w:pPr>
      <w:r>
        <w:rPr>
          <w:bCs/>
          <w:noProof w:val="0"/>
          <w:sz w:val="28"/>
          <w:szCs w:val="28"/>
        </w:rPr>
        <w:t xml:space="preserve">по правам человека в </w:t>
      </w:r>
    </w:p>
    <w:p w:rsidR="00745793" w:rsidRPr="0023742A" w:rsidRDefault="00745793" w:rsidP="00745793">
      <w:pPr>
        <w:ind w:left="4820"/>
        <w:jc w:val="center"/>
        <w:rPr>
          <w:bCs/>
          <w:noProof w:val="0"/>
          <w:sz w:val="28"/>
          <w:szCs w:val="28"/>
        </w:rPr>
      </w:pPr>
      <w:r w:rsidRPr="0023742A">
        <w:rPr>
          <w:bCs/>
          <w:noProof w:val="0"/>
          <w:sz w:val="28"/>
          <w:szCs w:val="28"/>
        </w:rPr>
        <w:t xml:space="preserve">Воронежской области </w:t>
      </w:r>
      <w:r w:rsidRPr="0023742A">
        <w:rPr>
          <w:bCs/>
          <w:noProof w:val="0"/>
          <w:sz w:val="28"/>
          <w:szCs w:val="28"/>
        </w:rPr>
        <w:br/>
      </w:r>
      <w:r w:rsidR="000575BA" w:rsidRPr="000575BA">
        <w:rPr>
          <w:bCs/>
          <w:noProof w:val="0"/>
          <w:sz w:val="28"/>
          <w:szCs w:val="28"/>
          <w:u w:val="single"/>
        </w:rPr>
        <w:t xml:space="preserve">от  08.04.2025   </w:t>
      </w:r>
      <w:r w:rsidR="000575BA" w:rsidRPr="000575BA">
        <w:rPr>
          <w:noProof w:val="0"/>
          <w:sz w:val="28"/>
          <w:szCs w:val="28"/>
          <w:u w:val="single"/>
        </w:rPr>
        <w:t>№ 17</w:t>
      </w:r>
      <w:bookmarkStart w:id="0" w:name="_GoBack"/>
      <w:bookmarkEnd w:id="0"/>
    </w:p>
    <w:p w:rsidR="00745793" w:rsidRDefault="00745793" w:rsidP="0023742A">
      <w:pPr>
        <w:jc w:val="center"/>
        <w:rPr>
          <w:b/>
          <w:noProof w:val="0"/>
          <w:sz w:val="28"/>
          <w:szCs w:val="20"/>
        </w:rPr>
      </w:pPr>
    </w:p>
    <w:p w:rsidR="004B5F77" w:rsidRDefault="004B5F77" w:rsidP="004B5F77">
      <w:pPr>
        <w:pStyle w:val="1"/>
        <w:spacing w:before="0" w:after="0"/>
        <w:ind w:right="567"/>
        <w:rPr>
          <w:noProof w:val="0"/>
          <w:szCs w:val="20"/>
        </w:rPr>
      </w:pPr>
      <w:r>
        <w:rPr>
          <w:noProof w:val="0"/>
          <w:szCs w:val="20"/>
        </w:rPr>
        <w:t>МЕТОДИКА</w:t>
      </w:r>
      <w:r w:rsidR="0023742A" w:rsidRPr="00745793">
        <w:rPr>
          <w:noProof w:val="0"/>
          <w:szCs w:val="20"/>
        </w:rPr>
        <w:t xml:space="preserve"> </w:t>
      </w:r>
    </w:p>
    <w:p w:rsidR="002C2B67" w:rsidRDefault="004B5F77" w:rsidP="004B5F77">
      <w:pPr>
        <w:pStyle w:val="1"/>
        <w:spacing w:before="0" w:after="0"/>
        <w:ind w:right="567"/>
        <w:rPr>
          <w:noProof w:val="0"/>
          <w:szCs w:val="28"/>
        </w:rPr>
      </w:pPr>
      <w:r>
        <w:rPr>
          <w:noProof w:val="0"/>
          <w:szCs w:val="20"/>
        </w:rPr>
        <w:t>п</w:t>
      </w:r>
      <w:r w:rsidR="0023742A" w:rsidRPr="00745793">
        <w:rPr>
          <w:noProof w:val="0"/>
          <w:szCs w:val="20"/>
        </w:rPr>
        <w:t>роведения</w:t>
      </w:r>
      <w:r>
        <w:rPr>
          <w:noProof w:val="0"/>
          <w:szCs w:val="20"/>
        </w:rPr>
        <w:t xml:space="preserve"> </w:t>
      </w:r>
      <w:r w:rsidR="00186FD7" w:rsidRPr="00745793">
        <w:rPr>
          <w:noProof w:val="0"/>
          <w:szCs w:val="28"/>
        </w:rPr>
        <w:t xml:space="preserve">оценки профессионального уровня граждан </w:t>
      </w:r>
    </w:p>
    <w:p w:rsidR="00745793" w:rsidRDefault="00186FD7" w:rsidP="004B5F77">
      <w:pPr>
        <w:pStyle w:val="1"/>
        <w:spacing w:before="0" w:after="0"/>
        <w:ind w:right="567"/>
        <w:rPr>
          <w:noProof w:val="0"/>
          <w:color w:val="000000"/>
          <w:szCs w:val="28"/>
        </w:rPr>
      </w:pPr>
      <w:r w:rsidRPr="00745793">
        <w:rPr>
          <w:noProof w:val="0"/>
          <w:szCs w:val="28"/>
        </w:rPr>
        <w:t>Российской Федерации (государственных гражданских служащих) для замещения вакантных должностей государственной гражданской службы Воронежской области</w:t>
      </w:r>
      <w:r w:rsidR="0023742A" w:rsidRPr="00745793">
        <w:rPr>
          <w:noProof w:val="0"/>
          <w:szCs w:val="28"/>
        </w:rPr>
        <w:t xml:space="preserve"> в </w:t>
      </w:r>
      <w:r w:rsidR="00745793" w:rsidRPr="00745793">
        <w:rPr>
          <w:noProof w:val="0"/>
          <w:color w:val="000000"/>
          <w:szCs w:val="28"/>
        </w:rPr>
        <w:t>аппарате уполномоченного по правам</w:t>
      </w:r>
      <w:r w:rsidR="00745793">
        <w:rPr>
          <w:noProof w:val="0"/>
          <w:color w:val="000000"/>
          <w:szCs w:val="28"/>
        </w:rPr>
        <w:t xml:space="preserve"> человека в Воронежской области </w:t>
      </w:r>
    </w:p>
    <w:p w:rsidR="0023742A" w:rsidRPr="0023742A" w:rsidRDefault="0023742A" w:rsidP="0023742A">
      <w:pPr>
        <w:jc w:val="center"/>
        <w:rPr>
          <w:b/>
          <w:noProof w:val="0"/>
          <w:sz w:val="28"/>
          <w:szCs w:val="20"/>
        </w:rPr>
      </w:pPr>
    </w:p>
    <w:p w:rsidR="0023742A" w:rsidRPr="0023742A" w:rsidRDefault="0023742A" w:rsidP="0023742A">
      <w:pPr>
        <w:spacing w:before="240" w:after="240"/>
        <w:jc w:val="center"/>
        <w:rPr>
          <w:b/>
          <w:noProof w:val="0"/>
          <w:color w:val="000000"/>
          <w:sz w:val="28"/>
          <w:szCs w:val="28"/>
        </w:rPr>
      </w:pPr>
      <w:r w:rsidRPr="0023742A">
        <w:rPr>
          <w:b/>
          <w:noProof w:val="0"/>
          <w:sz w:val="28"/>
          <w:szCs w:val="20"/>
        </w:rPr>
        <w:t>1. Общие положения</w:t>
      </w:r>
    </w:p>
    <w:p w:rsidR="0023742A" w:rsidRPr="0023742A" w:rsidRDefault="0023742A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t xml:space="preserve">1.1. Методика проведения </w:t>
      </w:r>
      <w:r w:rsidR="00186FD7">
        <w:rPr>
          <w:noProof w:val="0"/>
          <w:sz w:val="28"/>
          <w:szCs w:val="28"/>
        </w:rPr>
        <w:t xml:space="preserve">оценки профессионального уровня граждан Российской Федерации (государственных гражданских служащих) </w:t>
      </w:r>
      <w:r w:rsidR="00D556C8" w:rsidRPr="005E332F">
        <w:rPr>
          <w:rFonts w:eastAsia="Calibri"/>
          <w:noProof w:val="0"/>
          <w:sz w:val="28"/>
          <w:szCs w:val="28"/>
        </w:rPr>
        <w:t xml:space="preserve">(далее – претенденты) </w:t>
      </w:r>
      <w:r w:rsidR="00186FD7" w:rsidRPr="005E332F">
        <w:rPr>
          <w:noProof w:val="0"/>
          <w:sz w:val="28"/>
          <w:szCs w:val="28"/>
        </w:rPr>
        <w:t>для замещения вакантных должностей государственной</w:t>
      </w:r>
      <w:r w:rsidR="00186FD7">
        <w:rPr>
          <w:noProof w:val="0"/>
          <w:sz w:val="28"/>
          <w:szCs w:val="28"/>
        </w:rPr>
        <w:t xml:space="preserve"> гражданской службы Воронежской области в </w:t>
      </w:r>
      <w:r w:rsidR="003574D8">
        <w:rPr>
          <w:rFonts w:eastAsia="Calibri"/>
          <w:noProof w:val="0"/>
          <w:sz w:val="28"/>
          <w:szCs w:val="28"/>
        </w:rPr>
        <w:t xml:space="preserve">аппарате уполномоченного по правам человека в Воронежской области </w:t>
      </w:r>
      <w:r w:rsidR="00186FD7">
        <w:rPr>
          <w:noProof w:val="0"/>
          <w:sz w:val="28"/>
          <w:szCs w:val="28"/>
        </w:rPr>
        <w:t xml:space="preserve"> (далее соответственно  –  методика, </w:t>
      </w:r>
      <w:r w:rsidR="003574D8" w:rsidRPr="003574D8">
        <w:rPr>
          <w:noProof w:val="0"/>
          <w:sz w:val="28"/>
          <w:szCs w:val="28"/>
        </w:rPr>
        <w:t>аппарат Уполномоченного</w:t>
      </w:r>
      <w:r w:rsidR="00186FD7">
        <w:rPr>
          <w:noProof w:val="0"/>
          <w:sz w:val="28"/>
          <w:szCs w:val="28"/>
        </w:rPr>
        <w:t>)</w:t>
      </w:r>
      <w:r w:rsidRPr="0023742A">
        <w:rPr>
          <w:noProof w:val="0"/>
          <w:sz w:val="28"/>
          <w:szCs w:val="28"/>
        </w:rPr>
        <w:t xml:space="preserve"> разработана в соответствии с Федеральным законом от 27.07.2004 № 79-ФЗ «О государственной гражданской службе Российской Федерации» (далее – Федеральный закон № 79-ФЗ), Законом Воронежской области от 30.05.2005 № 29-ОЗ </w:t>
      </w:r>
      <w:r w:rsidR="00DB14BB">
        <w:rPr>
          <w:noProof w:val="0"/>
          <w:sz w:val="28"/>
          <w:szCs w:val="28"/>
        </w:rPr>
        <w:t>«О </w:t>
      </w:r>
      <w:r w:rsidRPr="0023742A">
        <w:rPr>
          <w:noProof w:val="0"/>
          <w:sz w:val="28"/>
          <w:szCs w:val="28"/>
        </w:rPr>
        <w:t xml:space="preserve">государственной гражданской службе Воронежской области» (далее – Закон Воронежской области № 29-ОЗ) и определяет порядок </w:t>
      </w:r>
      <w:r w:rsidR="00186FD7">
        <w:rPr>
          <w:noProof w:val="0"/>
          <w:sz w:val="28"/>
          <w:szCs w:val="28"/>
        </w:rPr>
        <w:t xml:space="preserve">оценки профессионального уровня граждан Российской Федерации (государственных гражданских служащих) для замещения вакантных должностей государственной гражданской службы Воронежской области в </w:t>
      </w:r>
      <w:r w:rsidR="002023EA" w:rsidRPr="003574D8">
        <w:rPr>
          <w:noProof w:val="0"/>
          <w:sz w:val="28"/>
          <w:szCs w:val="28"/>
        </w:rPr>
        <w:t>аппарат</w:t>
      </w:r>
      <w:r w:rsidR="002023EA">
        <w:rPr>
          <w:noProof w:val="0"/>
          <w:sz w:val="28"/>
          <w:szCs w:val="28"/>
        </w:rPr>
        <w:t>е</w:t>
      </w:r>
      <w:r w:rsidR="002023EA" w:rsidRPr="003574D8">
        <w:rPr>
          <w:noProof w:val="0"/>
          <w:sz w:val="28"/>
          <w:szCs w:val="28"/>
        </w:rPr>
        <w:t xml:space="preserve"> Уполномоченного</w:t>
      </w:r>
      <w:r w:rsidR="00186FD7">
        <w:rPr>
          <w:noProof w:val="0"/>
          <w:sz w:val="28"/>
          <w:szCs w:val="28"/>
        </w:rPr>
        <w:t xml:space="preserve"> в случаях, если в соответствии с действующим законодательство конкурс не проводится (далее – оценка профессионального уровня претендентов)</w:t>
      </w:r>
      <w:r w:rsidRPr="0023742A">
        <w:rPr>
          <w:noProof w:val="0"/>
          <w:sz w:val="28"/>
          <w:szCs w:val="28"/>
        </w:rPr>
        <w:t>.</w:t>
      </w:r>
    </w:p>
    <w:p w:rsidR="0023742A" w:rsidRPr="0023742A" w:rsidRDefault="0023742A" w:rsidP="00186FD7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t>1.2. </w:t>
      </w:r>
      <w:r w:rsidR="00186FD7">
        <w:rPr>
          <w:noProof w:val="0"/>
          <w:sz w:val="28"/>
          <w:szCs w:val="28"/>
        </w:rPr>
        <w:t xml:space="preserve">Оценка профессионального уровня претендентов проводится в целях </w:t>
      </w:r>
      <w:r w:rsidRPr="0023742A">
        <w:rPr>
          <w:noProof w:val="0"/>
          <w:sz w:val="28"/>
          <w:szCs w:val="28"/>
        </w:rPr>
        <w:t>обеспечения права граждан Российской Федерации на равный доступ к государственной гражданской службе в соответствии с их способностями и профессиональной подготовкой</w:t>
      </w:r>
      <w:r w:rsidR="00186FD7">
        <w:rPr>
          <w:noProof w:val="0"/>
          <w:sz w:val="28"/>
          <w:szCs w:val="28"/>
        </w:rPr>
        <w:t>.</w:t>
      </w:r>
    </w:p>
    <w:p w:rsidR="003574D8" w:rsidRDefault="003574D8" w:rsidP="003574D8">
      <w:pPr>
        <w:jc w:val="center"/>
        <w:rPr>
          <w:b/>
          <w:noProof w:val="0"/>
          <w:sz w:val="28"/>
          <w:szCs w:val="28"/>
        </w:rPr>
      </w:pPr>
    </w:p>
    <w:p w:rsidR="003574D8" w:rsidRDefault="0023742A" w:rsidP="003574D8">
      <w:pPr>
        <w:jc w:val="center"/>
        <w:rPr>
          <w:b/>
          <w:noProof w:val="0"/>
          <w:sz w:val="28"/>
          <w:szCs w:val="28"/>
        </w:rPr>
      </w:pPr>
      <w:r w:rsidRPr="0023742A">
        <w:rPr>
          <w:b/>
          <w:noProof w:val="0"/>
          <w:sz w:val="28"/>
          <w:szCs w:val="28"/>
        </w:rPr>
        <w:t xml:space="preserve">2. Порядок подготовки и проведения </w:t>
      </w:r>
      <w:r w:rsidR="00800A87">
        <w:rPr>
          <w:b/>
          <w:noProof w:val="0"/>
          <w:sz w:val="28"/>
          <w:szCs w:val="28"/>
        </w:rPr>
        <w:t xml:space="preserve">оценки </w:t>
      </w:r>
    </w:p>
    <w:p w:rsidR="0023742A" w:rsidRDefault="00800A87" w:rsidP="003574D8">
      <w:pPr>
        <w:jc w:val="center"/>
        <w:rPr>
          <w:b/>
          <w:noProof w:val="0"/>
          <w:sz w:val="28"/>
          <w:szCs w:val="28"/>
        </w:rPr>
      </w:pPr>
      <w:r>
        <w:rPr>
          <w:b/>
          <w:noProof w:val="0"/>
          <w:sz w:val="28"/>
          <w:szCs w:val="28"/>
        </w:rPr>
        <w:t>профессионального уровня претендентов</w:t>
      </w:r>
    </w:p>
    <w:p w:rsidR="003574D8" w:rsidRDefault="003574D8" w:rsidP="003574D8">
      <w:pPr>
        <w:jc w:val="center"/>
        <w:rPr>
          <w:b/>
          <w:noProof w:val="0"/>
          <w:sz w:val="28"/>
          <w:szCs w:val="28"/>
        </w:rPr>
      </w:pPr>
    </w:p>
    <w:p w:rsidR="00800A87" w:rsidRDefault="00800A87" w:rsidP="00800A87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>Оценка профессионального уровня претендентов проводится в два этапа комиссией</w:t>
      </w:r>
      <w:r w:rsidR="003574D8">
        <w:rPr>
          <w:rFonts w:eastAsia="Calibri"/>
          <w:noProof w:val="0"/>
          <w:sz w:val="28"/>
          <w:szCs w:val="28"/>
        </w:rPr>
        <w:t xml:space="preserve"> </w:t>
      </w:r>
      <w:r w:rsidR="003574D8">
        <w:rPr>
          <w:noProof w:val="0"/>
          <w:sz w:val="28"/>
          <w:szCs w:val="28"/>
        </w:rPr>
        <w:t>аппарата Уполномоченного</w:t>
      </w:r>
      <w:r w:rsidR="003574D8">
        <w:rPr>
          <w:rFonts w:eastAsia="Calibri"/>
          <w:noProof w:val="0"/>
          <w:sz w:val="28"/>
          <w:szCs w:val="28"/>
        </w:rPr>
        <w:t xml:space="preserve"> </w:t>
      </w:r>
      <w:r>
        <w:rPr>
          <w:rFonts w:eastAsia="Calibri"/>
          <w:noProof w:val="0"/>
          <w:sz w:val="28"/>
          <w:szCs w:val="28"/>
        </w:rPr>
        <w:t xml:space="preserve">по проведению оценки профессионального уровня граждан Российской Федерации (государственных гражданских служащих) для замещения вакантных должностей </w:t>
      </w:r>
      <w:r>
        <w:rPr>
          <w:rFonts w:eastAsia="Calibri"/>
          <w:noProof w:val="0"/>
          <w:sz w:val="28"/>
          <w:szCs w:val="28"/>
        </w:rPr>
        <w:lastRenderedPageBreak/>
        <w:t>государственной гражданской службы Воронежской области (далее соответственно – комиссия, гражданская служба Воронежской области).</w:t>
      </w:r>
    </w:p>
    <w:p w:rsidR="00800A87" w:rsidRDefault="00800A87" w:rsidP="00800A87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Оценка профессионального уровня претендентов осуществляется в целях проведения проверки их соответствия квалификационным требованиям к профессиональному уровню для замещения должностей гражданской службы Воронежской области в </w:t>
      </w:r>
      <w:r w:rsidR="003574D8">
        <w:rPr>
          <w:noProof w:val="0"/>
          <w:sz w:val="28"/>
          <w:szCs w:val="28"/>
        </w:rPr>
        <w:t>аппарате Уполномоченного</w:t>
      </w:r>
      <w:r w:rsidR="002023EA">
        <w:rPr>
          <w:rFonts w:eastAsia="Calibri"/>
          <w:noProof w:val="0"/>
          <w:sz w:val="28"/>
          <w:szCs w:val="28"/>
        </w:rPr>
        <w:t xml:space="preserve"> </w:t>
      </w:r>
      <w:r>
        <w:rPr>
          <w:rFonts w:eastAsia="Calibri"/>
          <w:noProof w:val="0"/>
          <w:sz w:val="28"/>
          <w:szCs w:val="28"/>
        </w:rPr>
        <w:t>(далее - квалификационные требования).</w:t>
      </w:r>
    </w:p>
    <w:p w:rsidR="00800A87" w:rsidRDefault="00800A87" w:rsidP="00800A87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Оценка профессионального уровня претендентов проводится при назначении на должности гражданской службы Воронежской </w:t>
      </w:r>
      <w:proofErr w:type="gramStart"/>
      <w:r>
        <w:rPr>
          <w:rFonts w:eastAsia="Calibri"/>
          <w:noProof w:val="0"/>
          <w:sz w:val="28"/>
          <w:szCs w:val="28"/>
        </w:rPr>
        <w:t>области</w:t>
      </w:r>
      <w:r w:rsidR="00674723">
        <w:rPr>
          <w:rFonts w:eastAsia="Calibri"/>
          <w:noProof w:val="0"/>
          <w:sz w:val="28"/>
          <w:szCs w:val="28"/>
        </w:rPr>
        <w:t xml:space="preserve"> </w:t>
      </w:r>
      <w:r>
        <w:rPr>
          <w:rFonts w:eastAsia="Calibri"/>
          <w:noProof w:val="0"/>
          <w:sz w:val="28"/>
          <w:szCs w:val="28"/>
        </w:rPr>
        <w:t xml:space="preserve"> в</w:t>
      </w:r>
      <w:proofErr w:type="gramEnd"/>
      <w:r>
        <w:rPr>
          <w:rFonts w:eastAsia="Calibri"/>
          <w:noProof w:val="0"/>
          <w:sz w:val="28"/>
          <w:szCs w:val="28"/>
        </w:rPr>
        <w:t xml:space="preserve"> </w:t>
      </w:r>
      <w:r w:rsidR="00674723">
        <w:rPr>
          <w:noProof w:val="0"/>
          <w:sz w:val="28"/>
          <w:szCs w:val="28"/>
        </w:rPr>
        <w:t>аппарате Уполномоченного</w:t>
      </w:r>
      <w:r w:rsidR="00674723">
        <w:rPr>
          <w:rFonts w:eastAsia="Calibri"/>
          <w:noProof w:val="0"/>
          <w:sz w:val="28"/>
          <w:szCs w:val="28"/>
        </w:rPr>
        <w:t xml:space="preserve"> в </w:t>
      </w:r>
      <w:r>
        <w:rPr>
          <w:rFonts w:eastAsia="Calibri"/>
          <w:noProof w:val="0"/>
          <w:sz w:val="28"/>
          <w:szCs w:val="28"/>
        </w:rPr>
        <w:t>случаях, если в соответствии с действующим законодательством конкурс не проводится:</w:t>
      </w:r>
    </w:p>
    <w:p w:rsidR="00800A87" w:rsidRDefault="003574D8" w:rsidP="00800A87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- </w:t>
      </w:r>
      <w:r w:rsidR="00800A87">
        <w:rPr>
          <w:rFonts w:eastAsia="Calibri"/>
          <w:noProof w:val="0"/>
          <w:sz w:val="28"/>
          <w:szCs w:val="28"/>
        </w:rPr>
        <w:t>при назначении на замещаемые на определенный срок полномочий должности гражданской службы Воронежской области категорий «руководители» и «помощники (советники)»;</w:t>
      </w:r>
    </w:p>
    <w:p w:rsidR="00800A87" w:rsidRDefault="003574D8" w:rsidP="00800A87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- </w:t>
      </w:r>
      <w:r w:rsidR="00800A87">
        <w:rPr>
          <w:rFonts w:eastAsia="Calibri"/>
          <w:noProof w:val="0"/>
          <w:sz w:val="28"/>
          <w:szCs w:val="28"/>
        </w:rPr>
        <w:t>при заключении срочного служебного контракта;</w:t>
      </w:r>
    </w:p>
    <w:p w:rsidR="00800A87" w:rsidRDefault="005E354F" w:rsidP="00800A87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56413B">
        <w:rPr>
          <w:bCs/>
          <w:sz w:val="28"/>
          <w:szCs w:val="28"/>
        </w:rPr>
        <w:t xml:space="preserve">в иных случаях, установленных федеральными законами. </w:t>
      </w:r>
    </w:p>
    <w:p w:rsidR="00800A87" w:rsidRPr="0023742A" w:rsidRDefault="00800A87" w:rsidP="00800A87">
      <w:pPr>
        <w:autoSpaceDE w:val="0"/>
        <w:autoSpaceDN w:val="0"/>
        <w:adjustRightInd w:val="0"/>
        <w:spacing w:before="240" w:after="240"/>
        <w:jc w:val="center"/>
        <w:rPr>
          <w:b/>
          <w:noProof w:val="0"/>
          <w:sz w:val="28"/>
          <w:szCs w:val="28"/>
        </w:rPr>
      </w:pPr>
      <w:r w:rsidRPr="0023742A">
        <w:rPr>
          <w:b/>
          <w:noProof w:val="0"/>
          <w:sz w:val="28"/>
          <w:szCs w:val="28"/>
        </w:rPr>
        <w:t>2.</w:t>
      </w:r>
      <w:r>
        <w:rPr>
          <w:b/>
          <w:noProof w:val="0"/>
          <w:sz w:val="28"/>
          <w:szCs w:val="28"/>
        </w:rPr>
        <w:t>1</w:t>
      </w:r>
      <w:r w:rsidRPr="0023742A">
        <w:rPr>
          <w:b/>
          <w:noProof w:val="0"/>
          <w:sz w:val="28"/>
          <w:szCs w:val="28"/>
        </w:rPr>
        <w:t>. </w:t>
      </w:r>
      <w:r>
        <w:rPr>
          <w:b/>
          <w:noProof w:val="0"/>
          <w:sz w:val="28"/>
          <w:szCs w:val="28"/>
        </w:rPr>
        <w:t xml:space="preserve">Первый этап проведения оценки профессионального </w:t>
      </w:r>
      <w:r>
        <w:rPr>
          <w:b/>
          <w:noProof w:val="0"/>
          <w:sz w:val="28"/>
          <w:szCs w:val="28"/>
        </w:rPr>
        <w:br/>
        <w:t>уровня претендентов</w:t>
      </w:r>
    </w:p>
    <w:p w:rsidR="00800A87" w:rsidRDefault="0023742A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t>2.1.1. </w:t>
      </w:r>
      <w:r w:rsidR="00800A87">
        <w:rPr>
          <w:noProof w:val="0"/>
          <w:sz w:val="28"/>
          <w:szCs w:val="28"/>
        </w:rPr>
        <w:t xml:space="preserve">Основанием для принятия решения о проведении оценки профессионального уровня претендентов является служебная записка руководителя </w:t>
      </w:r>
      <w:r w:rsidR="002023EA">
        <w:rPr>
          <w:noProof w:val="0"/>
          <w:sz w:val="28"/>
          <w:szCs w:val="28"/>
        </w:rPr>
        <w:t>аппарат</w:t>
      </w:r>
      <w:r w:rsidR="00304582">
        <w:rPr>
          <w:noProof w:val="0"/>
          <w:sz w:val="28"/>
          <w:szCs w:val="28"/>
        </w:rPr>
        <w:t>а</w:t>
      </w:r>
      <w:r w:rsidR="002023EA">
        <w:rPr>
          <w:noProof w:val="0"/>
          <w:sz w:val="28"/>
          <w:szCs w:val="28"/>
        </w:rPr>
        <w:t xml:space="preserve"> Уполномоченного или </w:t>
      </w:r>
      <w:r w:rsidR="00800A87">
        <w:rPr>
          <w:noProof w:val="0"/>
          <w:sz w:val="28"/>
          <w:szCs w:val="28"/>
        </w:rPr>
        <w:t xml:space="preserve">структурного подразделения </w:t>
      </w:r>
      <w:r w:rsidR="00800A87" w:rsidRPr="0023742A">
        <w:rPr>
          <w:noProof w:val="0"/>
          <w:sz w:val="28"/>
          <w:szCs w:val="28"/>
          <w:shd w:val="clear" w:color="auto" w:fill="FFFFFF"/>
        </w:rPr>
        <w:t xml:space="preserve">аппарата </w:t>
      </w:r>
      <w:r w:rsidR="002023EA">
        <w:rPr>
          <w:noProof w:val="0"/>
          <w:sz w:val="28"/>
          <w:szCs w:val="28"/>
        </w:rPr>
        <w:t>Уполномоченного</w:t>
      </w:r>
      <w:r w:rsidR="00A41717">
        <w:rPr>
          <w:noProof w:val="0"/>
          <w:sz w:val="28"/>
          <w:szCs w:val="28"/>
        </w:rPr>
        <w:t>, для замещения вакантных должностей гражданской службы Воронежской области в котором проводится оценка профессионального уровня претендентов</w:t>
      </w:r>
      <w:r w:rsidR="00800A87">
        <w:rPr>
          <w:noProof w:val="0"/>
          <w:sz w:val="28"/>
          <w:szCs w:val="28"/>
        </w:rPr>
        <w:t xml:space="preserve">, </w:t>
      </w:r>
      <w:r w:rsidR="00A41717">
        <w:rPr>
          <w:noProof w:val="0"/>
          <w:sz w:val="28"/>
          <w:szCs w:val="28"/>
        </w:rPr>
        <w:t xml:space="preserve">представленная </w:t>
      </w:r>
      <w:r w:rsidR="002023EA">
        <w:rPr>
          <w:noProof w:val="0"/>
          <w:sz w:val="28"/>
          <w:szCs w:val="28"/>
        </w:rPr>
        <w:t>Уполномоченному</w:t>
      </w:r>
      <w:r w:rsidR="00A41717">
        <w:rPr>
          <w:noProof w:val="0"/>
          <w:sz w:val="28"/>
          <w:szCs w:val="28"/>
        </w:rPr>
        <w:t>.</w:t>
      </w:r>
    </w:p>
    <w:p w:rsidR="0023742A" w:rsidRPr="0023742A" w:rsidRDefault="00A41717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>2.1.2. </w:t>
      </w:r>
      <w:r w:rsidR="0023742A" w:rsidRPr="0023742A">
        <w:rPr>
          <w:noProof w:val="0"/>
          <w:sz w:val="28"/>
          <w:szCs w:val="28"/>
        </w:rPr>
        <w:t xml:space="preserve">Подготовка к проведению </w:t>
      </w:r>
      <w:r w:rsidR="00257F3E">
        <w:rPr>
          <w:noProof w:val="0"/>
          <w:sz w:val="28"/>
          <w:szCs w:val="28"/>
        </w:rPr>
        <w:t>оценки профессионального уровня претендентов</w:t>
      </w:r>
      <w:r w:rsidR="0023742A" w:rsidRPr="0023742A">
        <w:rPr>
          <w:noProof w:val="0"/>
          <w:sz w:val="28"/>
          <w:szCs w:val="28"/>
        </w:rPr>
        <w:t xml:space="preserve"> предусматривает выбор методов оценки </w:t>
      </w:r>
      <w:r>
        <w:rPr>
          <w:noProof w:val="0"/>
          <w:sz w:val="28"/>
          <w:szCs w:val="28"/>
        </w:rPr>
        <w:t xml:space="preserve">и </w:t>
      </w:r>
      <w:r w:rsidR="0023742A" w:rsidRPr="0023742A">
        <w:rPr>
          <w:noProof w:val="0"/>
          <w:sz w:val="28"/>
          <w:szCs w:val="28"/>
        </w:rPr>
        <w:t xml:space="preserve">формирование соответствующих им </w:t>
      </w:r>
      <w:r>
        <w:rPr>
          <w:noProof w:val="0"/>
          <w:sz w:val="28"/>
          <w:szCs w:val="28"/>
        </w:rPr>
        <w:t>оценочных заданий</w:t>
      </w:r>
      <w:r w:rsidR="0023742A" w:rsidRPr="0023742A">
        <w:rPr>
          <w:noProof w:val="0"/>
          <w:sz w:val="28"/>
          <w:szCs w:val="28"/>
        </w:rPr>
        <w:t>, при необходимости</w:t>
      </w:r>
      <w:r w:rsidR="0023742A" w:rsidRPr="0023742A">
        <w:rPr>
          <w:i/>
          <w:noProof w:val="0"/>
          <w:sz w:val="28"/>
          <w:szCs w:val="28"/>
        </w:rPr>
        <w:t xml:space="preserve"> </w:t>
      </w:r>
      <w:r w:rsidR="0023742A" w:rsidRPr="0023742A">
        <w:rPr>
          <w:noProof w:val="0"/>
          <w:sz w:val="28"/>
          <w:szCs w:val="28"/>
        </w:rPr>
        <w:t xml:space="preserve">актуализацию положений должностных регламентов </w:t>
      </w:r>
      <w:r>
        <w:rPr>
          <w:noProof w:val="0"/>
          <w:sz w:val="28"/>
          <w:szCs w:val="28"/>
        </w:rPr>
        <w:t>на должности гражданской службы Воронежской области, замещение которых планируется без проведения конкурса</w:t>
      </w:r>
      <w:r w:rsidR="0023742A" w:rsidRPr="0023742A">
        <w:rPr>
          <w:noProof w:val="0"/>
          <w:sz w:val="28"/>
          <w:szCs w:val="28"/>
        </w:rPr>
        <w:t>.</w:t>
      </w:r>
    </w:p>
    <w:p w:rsidR="0023742A" w:rsidRPr="0023742A" w:rsidRDefault="0023742A" w:rsidP="0023742A">
      <w:pPr>
        <w:ind w:firstLine="709"/>
        <w:jc w:val="both"/>
        <w:rPr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t>2.1.</w:t>
      </w:r>
      <w:r w:rsidR="00A41717">
        <w:rPr>
          <w:noProof w:val="0"/>
          <w:sz w:val="28"/>
          <w:szCs w:val="28"/>
        </w:rPr>
        <w:t>3</w:t>
      </w:r>
      <w:r w:rsidRPr="0023742A">
        <w:rPr>
          <w:noProof w:val="0"/>
          <w:sz w:val="28"/>
          <w:szCs w:val="28"/>
        </w:rPr>
        <w:t>. Актуализация положений должностных регламентов осуществляется заинтересованным структурным подразделением аппарата</w:t>
      </w:r>
      <w:r w:rsidRPr="0023742A">
        <w:rPr>
          <w:i/>
          <w:noProof w:val="0"/>
          <w:sz w:val="28"/>
          <w:szCs w:val="28"/>
        </w:rPr>
        <w:t xml:space="preserve"> </w:t>
      </w:r>
      <w:r w:rsidR="001D6E7C">
        <w:rPr>
          <w:noProof w:val="0"/>
          <w:sz w:val="28"/>
          <w:szCs w:val="28"/>
        </w:rPr>
        <w:t>Уполномоченного</w:t>
      </w:r>
      <w:r w:rsidRPr="0023742A">
        <w:rPr>
          <w:noProof w:val="0"/>
          <w:sz w:val="28"/>
          <w:szCs w:val="28"/>
        </w:rPr>
        <w:t xml:space="preserve"> совместно с сотрудником аппарата </w:t>
      </w:r>
      <w:r w:rsidR="001D6E7C">
        <w:rPr>
          <w:noProof w:val="0"/>
          <w:sz w:val="28"/>
          <w:szCs w:val="28"/>
        </w:rPr>
        <w:t>Уполномоченного</w:t>
      </w:r>
      <w:r w:rsidRPr="0023742A">
        <w:rPr>
          <w:noProof w:val="0"/>
          <w:sz w:val="28"/>
          <w:szCs w:val="28"/>
        </w:rPr>
        <w:t>, в должностные обязанности которого входит организация и ведение кадровой работы.</w:t>
      </w:r>
    </w:p>
    <w:p w:rsidR="008E0D4A" w:rsidRDefault="008E0D4A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В течение 5 рабочих дней после принятия решения о проведении оценки профессионального уровня претендентов заинтересованным структурным подразделением аппарата </w:t>
      </w:r>
      <w:r w:rsidR="001D6E7C">
        <w:rPr>
          <w:noProof w:val="0"/>
          <w:sz w:val="28"/>
          <w:szCs w:val="28"/>
        </w:rPr>
        <w:t>Уполномоченного</w:t>
      </w:r>
      <w:r>
        <w:rPr>
          <w:rFonts w:eastAsia="Calibri"/>
          <w:noProof w:val="0"/>
          <w:sz w:val="28"/>
          <w:szCs w:val="28"/>
        </w:rPr>
        <w:t xml:space="preserve"> </w:t>
      </w:r>
      <w:r w:rsidRPr="0023742A">
        <w:rPr>
          <w:noProof w:val="0"/>
          <w:sz w:val="28"/>
          <w:szCs w:val="28"/>
        </w:rPr>
        <w:t>сотрудник</w:t>
      </w:r>
      <w:r>
        <w:rPr>
          <w:noProof w:val="0"/>
          <w:sz w:val="28"/>
          <w:szCs w:val="28"/>
        </w:rPr>
        <w:t>у</w:t>
      </w:r>
      <w:r w:rsidRPr="0023742A">
        <w:rPr>
          <w:noProof w:val="0"/>
          <w:sz w:val="28"/>
          <w:szCs w:val="28"/>
        </w:rPr>
        <w:t xml:space="preserve"> аппарата </w:t>
      </w:r>
      <w:r w:rsidR="001D6E7C">
        <w:rPr>
          <w:noProof w:val="0"/>
          <w:sz w:val="28"/>
          <w:szCs w:val="28"/>
        </w:rPr>
        <w:t>Уполномоченного</w:t>
      </w:r>
      <w:r w:rsidRPr="0023742A">
        <w:rPr>
          <w:noProof w:val="0"/>
          <w:sz w:val="28"/>
          <w:szCs w:val="28"/>
        </w:rPr>
        <w:t>, в должностные обязанности которого входит организация и ведение кадровой работы</w:t>
      </w:r>
      <w:r>
        <w:rPr>
          <w:noProof w:val="0"/>
          <w:sz w:val="28"/>
          <w:szCs w:val="28"/>
        </w:rPr>
        <w:t>,</w:t>
      </w:r>
      <w:r>
        <w:rPr>
          <w:rFonts w:eastAsia="Calibri"/>
          <w:noProof w:val="0"/>
          <w:sz w:val="28"/>
          <w:szCs w:val="28"/>
        </w:rPr>
        <w:t xml:space="preserve"> должны быть представлены список нормативных правовых актов и перечень тем для подготовки к оценочным мероприятиям.</w:t>
      </w:r>
    </w:p>
    <w:p w:rsidR="008E0D4A" w:rsidRDefault="008E0D4A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noProof w:val="0"/>
          <w:sz w:val="28"/>
          <w:szCs w:val="28"/>
        </w:rPr>
        <w:t>2.1.4. С</w:t>
      </w:r>
      <w:r w:rsidRPr="0023742A">
        <w:rPr>
          <w:noProof w:val="0"/>
          <w:sz w:val="28"/>
          <w:szCs w:val="28"/>
        </w:rPr>
        <w:t xml:space="preserve">отрудник аппарата </w:t>
      </w:r>
      <w:r w:rsidR="001D6E7C">
        <w:rPr>
          <w:noProof w:val="0"/>
          <w:sz w:val="28"/>
          <w:szCs w:val="28"/>
        </w:rPr>
        <w:t>Уполномоченного</w:t>
      </w:r>
      <w:r w:rsidRPr="0023742A">
        <w:rPr>
          <w:noProof w:val="0"/>
          <w:sz w:val="28"/>
          <w:szCs w:val="28"/>
        </w:rPr>
        <w:t>, в должностные обязанности которого входит организация и ведение кадровой работы</w:t>
      </w:r>
      <w:r>
        <w:rPr>
          <w:noProof w:val="0"/>
          <w:sz w:val="28"/>
          <w:szCs w:val="28"/>
        </w:rPr>
        <w:t xml:space="preserve">, </w:t>
      </w:r>
      <w:r>
        <w:rPr>
          <w:noProof w:val="0"/>
          <w:sz w:val="28"/>
          <w:szCs w:val="28"/>
        </w:rPr>
        <w:lastRenderedPageBreak/>
        <w:t xml:space="preserve">реализуя </w:t>
      </w:r>
      <w:r>
        <w:rPr>
          <w:rFonts w:eastAsia="Calibri"/>
          <w:noProof w:val="0"/>
          <w:sz w:val="28"/>
          <w:szCs w:val="28"/>
        </w:rPr>
        <w:t>функции организационного обеспечения деятельности комиссии, осуществляет:</w:t>
      </w:r>
    </w:p>
    <w:p w:rsidR="008E0D4A" w:rsidRDefault="001D6E7C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- </w:t>
      </w:r>
      <w:r w:rsidR="008E0D4A">
        <w:rPr>
          <w:rFonts w:eastAsia="Calibri"/>
          <w:noProof w:val="0"/>
          <w:sz w:val="28"/>
          <w:szCs w:val="28"/>
        </w:rPr>
        <w:t>размещение на официальн</w:t>
      </w:r>
      <w:r w:rsidR="00EF1E24">
        <w:rPr>
          <w:rFonts w:eastAsia="Calibri"/>
          <w:noProof w:val="0"/>
          <w:sz w:val="28"/>
          <w:szCs w:val="28"/>
        </w:rPr>
        <w:t>ом</w:t>
      </w:r>
      <w:r w:rsidR="008E0D4A">
        <w:rPr>
          <w:rFonts w:eastAsia="Calibri"/>
          <w:noProof w:val="0"/>
          <w:sz w:val="28"/>
          <w:szCs w:val="28"/>
        </w:rPr>
        <w:t xml:space="preserve"> сайт</w:t>
      </w:r>
      <w:r w:rsidR="00EF1E24">
        <w:rPr>
          <w:rFonts w:eastAsia="Calibri"/>
          <w:noProof w:val="0"/>
          <w:sz w:val="28"/>
          <w:szCs w:val="28"/>
        </w:rPr>
        <w:t>е</w:t>
      </w:r>
      <w:r w:rsidR="008E0D4A">
        <w:rPr>
          <w:rFonts w:eastAsia="Calibri"/>
          <w:noProof w:val="0"/>
          <w:sz w:val="28"/>
          <w:szCs w:val="28"/>
        </w:rPr>
        <w:t xml:space="preserve"> </w:t>
      </w:r>
      <w:r w:rsidR="00676484">
        <w:rPr>
          <w:rFonts w:eastAsia="Calibri"/>
          <w:noProof w:val="0"/>
          <w:sz w:val="28"/>
          <w:szCs w:val="28"/>
        </w:rPr>
        <w:t xml:space="preserve">аппарата </w:t>
      </w:r>
      <w:r>
        <w:rPr>
          <w:noProof w:val="0"/>
          <w:sz w:val="28"/>
          <w:szCs w:val="28"/>
        </w:rPr>
        <w:t>Уполномоченного</w:t>
      </w:r>
      <w:r w:rsidR="008E0D4A">
        <w:rPr>
          <w:rFonts w:eastAsia="Calibri"/>
          <w:noProof w:val="0"/>
          <w:sz w:val="28"/>
          <w:szCs w:val="28"/>
        </w:rPr>
        <w:t xml:space="preserve"> и </w:t>
      </w:r>
      <w:r w:rsidR="00EF1E24">
        <w:rPr>
          <w:rFonts w:eastAsia="Calibri"/>
          <w:noProof w:val="0"/>
          <w:sz w:val="28"/>
          <w:szCs w:val="28"/>
        </w:rPr>
        <w:t xml:space="preserve">в </w:t>
      </w:r>
      <w:r w:rsidR="008E0D4A">
        <w:rPr>
          <w:rFonts w:eastAsia="Calibri"/>
          <w:noProof w:val="0"/>
          <w:sz w:val="28"/>
          <w:szCs w:val="28"/>
        </w:rPr>
        <w:t>федеральной государственной информационной систем</w:t>
      </w:r>
      <w:r w:rsidR="00F27788">
        <w:rPr>
          <w:rFonts w:eastAsia="Calibri"/>
          <w:noProof w:val="0"/>
          <w:sz w:val="28"/>
          <w:szCs w:val="28"/>
        </w:rPr>
        <w:t>е</w:t>
      </w:r>
      <w:r w:rsidR="008E0D4A">
        <w:rPr>
          <w:rFonts w:eastAsia="Calibri"/>
          <w:noProof w:val="0"/>
          <w:sz w:val="28"/>
          <w:szCs w:val="28"/>
        </w:rPr>
        <w:t xml:space="preserve"> «Единая информационная система управления кадровым составом государственной гражданской службы Российской Федерации» в информационно-телекоммуникационной сети «Интернет» (далее </w:t>
      </w:r>
      <w:r w:rsidR="00DB14BB">
        <w:rPr>
          <w:rFonts w:eastAsia="Calibri"/>
          <w:noProof w:val="0"/>
          <w:sz w:val="28"/>
          <w:szCs w:val="28"/>
        </w:rPr>
        <w:t>–</w:t>
      </w:r>
      <w:r w:rsidR="008E0D4A">
        <w:rPr>
          <w:rFonts w:eastAsia="Calibri"/>
          <w:noProof w:val="0"/>
          <w:sz w:val="28"/>
          <w:szCs w:val="28"/>
        </w:rPr>
        <w:t xml:space="preserve"> сеть Интернет) информации </w:t>
      </w:r>
      <w:r w:rsidR="002A1FBD">
        <w:rPr>
          <w:rFonts w:eastAsia="Calibri"/>
          <w:noProof w:val="0"/>
          <w:sz w:val="28"/>
          <w:szCs w:val="28"/>
        </w:rPr>
        <w:t>о проведении оценки профессионального уровня по</w:t>
      </w:r>
      <w:r w:rsidR="008E0D4A">
        <w:rPr>
          <w:rFonts w:eastAsia="Calibri"/>
          <w:noProof w:val="0"/>
          <w:sz w:val="28"/>
          <w:szCs w:val="28"/>
        </w:rPr>
        <w:t xml:space="preserve"> имеющи</w:t>
      </w:r>
      <w:r w:rsidR="002A1FBD">
        <w:rPr>
          <w:rFonts w:eastAsia="Calibri"/>
          <w:noProof w:val="0"/>
          <w:sz w:val="28"/>
          <w:szCs w:val="28"/>
        </w:rPr>
        <w:t>м</w:t>
      </w:r>
      <w:r w:rsidR="008E0D4A">
        <w:rPr>
          <w:rFonts w:eastAsia="Calibri"/>
          <w:noProof w:val="0"/>
          <w:sz w:val="28"/>
          <w:szCs w:val="28"/>
        </w:rPr>
        <w:t>ся вакантны</w:t>
      </w:r>
      <w:r w:rsidR="002A1FBD">
        <w:rPr>
          <w:rFonts w:eastAsia="Calibri"/>
          <w:noProof w:val="0"/>
          <w:sz w:val="28"/>
          <w:szCs w:val="28"/>
        </w:rPr>
        <w:t>м</w:t>
      </w:r>
      <w:r w:rsidR="008E0D4A">
        <w:rPr>
          <w:rFonts w:eastAsia="Calibri"/>
          <w:noProof w:val="0"/>
          <w:sz w:val="28"/>
          <w:szCs w:val="28"/>
        </w:rPr>
        <w:t xml:space="preserve"> должностя</w:t>
      </w:r>
      <w:r w:rsidR="002A1FBD">
        <w:rPr>
          <w:rFonts w:eastAsia="Calibri"/>
          <w:noProof w:val="0"/>
          <w:sz w:val="28"/>
          <w:szCs w:val="28"/>
        </w:rPr>
        <w:t>м</w:t>
      </w:r>
      <w:r w:rsidR="008E0D4A">
        <w:rPr>
          <w:rFonts w:eastAsia="Calibri"/>
          <w:noProof w:val="0"/>
          <w:sz w:val="28"/>
          <w:szCs w:val="28"/>
        </w:rPr>
        <w:t xml:space="preserve"> гражданской службы Воронежской области</w:t>
      </w:r>
      <w:r w:rsidR="002A1FBD">
        <w:rPr>
          <w:rFonts w:eastAsia="Calibri"/>
          <w:noProof w:val="0"/>
          <w:sz w:val="28"/>
          <w:szCs w:val="28"/>
        </w:rPr>
        <w:t xml:space="preserve"> (далее – размещение информации о вакантных должностях)</w:t>
      </w:r>
      <w:r w:rsidR="008E0D4A">
        <w:rPr>
          <w:rFonts w:eastAsia="Calibri"/>
          <w:noProof w:val="0"/>
          <w:sz w:val="28"/>
          <w:szCs w:val="28"/>
        </w:rPr>
        <w:t>, включая следующие сведения: наименование вакантной должности гражданской службы; квалификационные требования, предъявляемые к претенденту на замещение этой должности; условия прохождения гражданской службы; место и время приема документов, подлежащих представлению в комиссию; срок, до истечения которого принимаются документы; сведения о методах оценки; положения должностного регламента гражданского служащего, включающие должностные обязанности, права и ответственность за неисполнение (ненадлежащее исполнение) должностных обязанностей; показатели эффективности и результативности профессиональной служебной деятельности гражданского служащего; другие информационные материалы;</w:t>
      </w:r>
    </w:p>
    <w:p w:rsidR="008E0D4A" w:rsidRDefault="001D6E7C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- </w:t>
      </w:r>
      <w:r w:rsidR="008E0D4A">
        <w:rPr>
          <w:rFonts w:eastAsia="Calibri"/>
          <w:noProof w:val="0"/>
          <w:sz w:val="28"/>
          <w:szCs w:val="28"/>
        </w:rPr>
        <w:t>консультирование претендентов на замещение должности гражданской службы Воронежской области;</w:t>
      </w:r>
    </w:p>
    <w:p w:rsidR="008E0D4A" w:rsidRDefault="001D6E7C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- </w:t>
      </w:r>
      <w:r w:rsidR="008E0D4A">
        <w:rPr>
          <w:rFonts w:eastAsia="Calibri"/>
          <w:noProof w:val="0"/>
          <w:sz w:val="28"/>
          <w:szCs w:val="28"/>
        </w:rPr>
        <w:t>прием документов от претендентов на замещение должности гражданской службы Воронежской области;</w:t>
      </w:r>
    </w:p>
    <w:p w:rsidR="008E0D4A" w:rsidRDefault="001D6E7C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- </w:t>
      </w:r>
      <w:r w:rsidR="008E0D4A">
        <w:rPr>
          <w:rFonts w:eastAsia="Calibri"/>
          <w:noProof w:val="0"/>
          <w:sz w:val="28"/>
          <w:szCs w:val="28"/>
        </w:rPr>
        <w:t>проверку соответствия претендентов квалификационным требованиям;</w:t>
      </w:r>
    </w:p>
    <w:p w:rsidR="008E0D4A" w:rsidRDefault="001D6E7C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- </w:t>
      </w:r>
      <w:r w:rsidR="008E0D4A">
        <w:rPr>
          <w:rFonts w:eastAsia="Calibri"/>
          <w:noProof w:val="0"/>
          <w:sz w:val="28"/>
          <w:szCs w:val="28"/>
        </w:rPr>
        <w:t>проверку достоверности сведений, представленных для участия в оценке профессионального уровня;</w:t>
      </w:r>
    </w:p>
    <w:p w:rsidR="008E0D4A" w:rsidRDefault="001D6E7C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- </w:t>
      </w:r>
      <w:r w:rsidR="008E0D4A">
        <w:rPr>
          <w:rFonts w:eastAsia="Calibri"/>
          <w:noProof w:val="0"/>
          <w:sz w:val="28"/>
          <w:szCs w:val="28"/>
        </w:rPr>
        <w:t>информирование претендентов о проведении второго этапа оценки профессионального уровня;</w:t>
      </w:r>
    </w:p>
    <w:p w:rsidR="008E0D4A" w:rsidRDefault="001D6E7C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- </w:t>
      </w:r>
      <w:r w:rsidR="008E0D4A">
        <w:rPr>
          <w:rFonts w:eastAsia="Calibri"/>
          <w:noProof w:val="0"/>
          <w:sz w:val="28"/>
          <w:szCs w:val="28"/>
        </w:rPr>
        <w:t>приглашение независимых экспертов;</w:t>
      </w:r>
    </w:p>
    <w:p w:rsidR="008E0D4A" w:rsidRDefault="001D6E7C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- </w:t>
      </w:r>
      <w:r w:rsidR="008E0D4A">
        <w:rPr>
          <w:rFonts w:eastAsia="Calibri"/>
          <w:noProof w:val="0"/>
          <w:sz w:val="28"/>
          <w:szCs w:val="28"/>
        </w:rPr>
        <w:t>подготовку оценочных материалов для членов комиссии.</w:t>
      </w:r>
    </w:p>
    <w:p w:rsidR="008E0D4A" w:rsidRDefault="008E0D4A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>2.1.5. Гражданин Российской Федерации, изъявивший желание пройти оценку профессионального уровня, представляет в комиссию:</w:t>
      </w:r>
    </w:p>
    <w:p w:rsidR="008E0D4A" w:rsidRDefault="001D6E7C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- </w:t>
      </w:r>
      <w:r w:rsidR="008E0D4A">
        <w:rPr>
          <w:rFonts w:eastAsia="Calibri"/>
          <w:noProof w:val="0"/>
          <w:sz w:val="28"/>
          <w:szCs w:val="28"/>
        </w:rPr>
        <w:t>личное заявление;</w:t>
      </w:r>
    </w:p>
    <w:p w:rsidR="001D6E7C" w:rsidRDefault="001D6E7C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- </w:t>
      </w:r>
      <w:r w:rsidR="008E0D4A" w:rsidRPr="005E332F">
        <w:rPr>
          <w:rFonts w:eastAsia="Calibri"/>
          <w:noProof w:val="0"/>
          <w:sz w:val="28"/>
          <w:szCs w:val="28"/>
        </w:rPr>
        <w:t xml:space="preserve">заполненную и подписанную анкету с фотографией по форме, утвержденной </w:t>
      </w:r>
      <w:r w:rsidR="00D97BEB">
        <w:rPr>
          <w:rFonts w:eastAsia="Calibri"/>
          <w:sz w:val="28"/>
          <w:szCs w:val="28"/>
        </w:rPr>
        <w:t>Указом Президента Российской Федерации от 10.10.2024 №</w:t>
      </w:r>
      <w:r w:rsidR="00A83F73">
        <w:rPr>
          <w:rFonts w:eastAsia="Calibri"/>
          <w:sz w:val="28"/>
          <w:szCs w:val="28"/>
        </w:rPr>
        <w:t> </w:t>
      </w:r>
      <w:r w:rsidR="00D97BEB">
        <w:rPr>
          <w:rFonts w:eastAsia="Calibri"/>
          <w:sz w:val="28"/>
          <w:szCs w:val="28"/>
        </w:rPr>
        <w:t>870</w:t>
      </w:r>
      <w:r w:rsidR="008E0D4A" w:rsidRPr="005E332F">
        <w:rPr>
          <w:rFonts w:eastAsia="Calibri"/>
          <w:noProof w:val="0"/>
          <w:sz w:val="28"/>
          <w:szCs w:val="28"/>
        </w:rPr>
        <w:t>;</w:t>
      </w:r>
      <w:r w:rsidR="00D97BEB">
        <w:rPr>
          <w:rFonts w:eastAsia="Calibri"/>
          <w:noProof w:val="0"/>
          <w:sz w:val="28"/>
          <w:szCs w:val="28"/>
        </w:rPr>
        <w:t xml:space="preserve"> </w:t>
      </w:r>
    </w:p>
    <w:p w:rsidR="008E0D4A" w:rsidRDefault="001D6E7C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- </w:t>
      </w:r>
      <w:r w:rsidR="008E0D4A" w:rsidRPr="00092E94">
        <w:rPr>
          <w:rFonts w:eastAsia="Calibri"/>
          <w:noProof w:val="0"/>
          <w:sz w:val="28"/>
          <w:szCs w:val="28"/>
        </w:rPr>
        <w:t>согласия на</w:t>
      </w:r>
      <w:r w:rsidR="008E0D4A">
        <w:rPr>
          <w:rFonts w:eastAsia="Calibri"/>
          <w:noProof w:val="0"/>
          <w:sz w:val="28"/>
          <w:szCs w:val="28"/>
        </w:rPr>
        <w:t xml:space="preserve"> обработку персональных данных;</w:t>
      </w:r>
    </w:p>
    <w:p w:rsidR="008E0D4A" w:rsidRDefault="001D6E7C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- </w:t>
      </w:r>
      <w:r w:rsidR="008E0D4A">
        <w:rPr>
          <w:rFonts w:eastAsia="Calibri"/>
          <w:noProof w:val="0"/>
          <w:sz w:val="28"/>
          <w:szCs w:val="28"/>
        </w:rPr>
        <w:t xml:space="preserve">анкетные данные, заполненные лично претендентом </w:t>
      </w:r>
      <w:r w:rsidR="001C27DD">
        <w:rPr>
          <w:rFonts w:eastAsia="Calibri"/>
          <w:noProof w:val="0"/>
          <w:sz w:val="28"/>
          <w:szCs w:val="28"/>
        </w:rPr>
        <w:t xml:space="preserve">по </w:t>
      </w:r>
      <w:r w:rsidR="00EF1E24">
        <w:rPr>
          <w:rFonts w:eastAsia="Calibri"/>
          <w:noProof w:val="0"/>
          <w:sz w:val="28"/>
          <w:szCs w:val="28"/>
        </w:rPr>
        <w:t>форме согласно приложению № 1 к методике</w:t>
      </w:r>
      <w:r w:rsidR="008E0D4A">
        <w:rPr>
          <w:rFonts w:eastAsia="Calibri"/>
          <w:noProof w:val="0"/>
          <w:sz w:val="28"/>
          <w:szCs w:val="28"/>
        </w:rPr>
        <w:t xml:space="preserve"> на бумажном и электронном носителе;</w:t>
      </w:r>
    </w:p>
    <w:p w:rsidR="008E0D4A" w:rsidRDefault="001D6E7C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- </w:t>
      </w:r>
      <w:r w:rsidR="008E0D4A">
        <w:rPr>
          <w:rFonts w:eastAsia="Calibri"/>
          <w:noProof w:val="0"/>
          <w:sz w:val="28"/>
          <w:szCs w:val="28"/>
        </w:rPr>
        <w:t>копию паспорта или заменяющего его документа (подлинник документа предъявляется лично по прибытии в комиссию);</w:t>
      </w:r>
    </w:p>
    <w:p w:rsidR="008E0D4A" w:rsidRDefault="001D6E7C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- </w:t>
      </w:r>
      <w:r w:rsidR="008E0D4A">
        <w:rPr>
          <w:rFonts w:eastAsia="Calibri"/>
          <w:noProof w:val="0"/>
          <w:sz w:val="28"/>
          <w:szCs w:val="28"/>
        </w:rPr>
        <w:t>копию военного билета (при наличии);</w:t>
      </w:r>
    </w:p>
    <w:p w:rsidR="008E0D4A" w:rsidRDefault="001D6E7C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- </w:t>
      </w:r>
      <w:r w:rsidR="008E0D4A">
        <w:rPr>
          <w:rFonts w:eastAsia="Calibri"/>
          <w:noProof w:val="0"/>
          <w:sz w:val="28"/>
          <w:szCs w:val="28"/>
        </w:rPr>
        <w:t xml:space="preserve">копию трудовой книжки, заверенную нотариально или кадровой службой по месту службы (работы), и (или) сведения о трудовой деятельности, </w:t>
      </w:r>
      <w:r w:rsidR="008E0D4A">
        <w:rPr>
          <w:rFonts w:eastAsia="Calibri"/>
          <w:noProof w:val="0"/>
          <w:sz w:val="28"/>
          <w:szCs w:val="28"/>
        </w:rPr>
        <w:lastRenderedPageBreak/>
        <w:t>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:rsidR="008E0D4A" w:rsidRDefault="001D6E7C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- </w:t>
      </w:r>
      <w:r w:rsidR="008E0D4A">
        <w:rPr>
          <w:rFonts w:eastAsia="Calibri"/>
          <w:noProof w:val="0"/>
          <w:sz w:val="28"/>
          <w:szCs w:val="28"/>
        </w:rPr>
        <w:t>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8E0D4A" w:rsidRDefault="001D6E7C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- </w:t>
      </w:r>
      <w:r w:rsidR="008E0D4A">
        <w:rPr>
          <w:rFonts w:eastAsia="Calibri"/>
          <w:noProof w:val="0"/>
          <w:sz w:val="28"/>
          <w:szCs w:val="28"/>
        </w:rPr>
        <w:t>документ об отсутствии у гражданина заболевания, препятствующего поступлению на гражданскую службу или ее прохождению, выданный учреждением здравоохранения, уполномоченным выдавать медицинские заключения (форма 001-ГС/у).</w:t>
      </w:r>
    </w:p>
    <w:p w:rsidR="008E0D4A" w:rsidRDefault="008E0D4A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Гражданский служащий Воронежской области, </w:t>
      </w:r>
      <w:r w:rsidR="003A6481">
        <w:rPr>
          <w:rFonts w:eastAsia="Calibri"/>
          <w:noProof w:val="0"/>
          <w:sz w:val="28"/>
          <w:szCs w:val="28"/>
        </w:rPr>
        <w:t xml:space="preserve">замещающий должности в </w:t>
      </w:r>
      <w:r w:rsidR="001D6E7C">
        <w:rPr>
          <w:noProof w:val="0"/>
          <w:sz w:val="28"/>
          <w:szCs w:val="28"/>
        </w:rPr>
        <w:t>аппарате Уполномоченного</w:t>
      </w:r>
      <w:r w:rsidR="003A6481">
        <w:rPr>
          <w:rFonts w:eastAsia="Calibri"/>
          <w:noProof w:val="0"/>
          <w:sz w:val="28"/>
          <w:szCs w:val="28"/>
        </w:rPr>
        <w:t xml:space="preserve">, изъявивший желание </w:t>
      </w:r>
      <w:r>
        <w:rPr>
          <w:rFonts w:eastAsia="Calibri"/>
          <w:noProof w:val="0"/>
          <w:sz w:val="28"/>
          <w:szCs w:val="28"/>
        </w:rPr>
        <w:t>пройти оценку профессионального уровня, представляет в комиссию:</w:t>
      </w:r>
    </w:p>
    <w:p w:rsidR="008E0D4A" w:rsidRDefault="001D6E7C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- </w:t>
      </w:r>
      <w:r w:rsidR="00092E94">
        <w:rPr>
          <w:rFonts w:eastAsia="Calibri"/>
          <w:noProof w:val="0"/>
          <w:sz w:val="28"/>
          <w:szCs w:val="28"/>
        </w:rPr>
        <w:t>личное заявление</w:t>
      </w:r>
      <w:r w:rsidR="008E0D4A">
        <w:rPr>
          <w:rFonts w:eastAsia="Calibri"/>
          <w:noProof w:val="0"/>
          <w:sz w:val="28"/>
          <w:szCs w:val="28"/>
        </w:rPr>
        <w:t>;</w:t>
      </w:r>
    </w:p>
    <w:p w:rsidR="008E0D4A" w:rsidRDefault="001D6E7C" w:rsidP="001C27DD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- </w:t>
      </w:r>
      <w:r w:rsidR="001C27DD">
        <w:rPr>
          <w:rFonts w:eastAsia="Calibri"/>
          <w:noProof w:val="0"/>
          <w:sz w:val="28"/>
          <w:szCs w:val="28"/>
        </w:rPr>
        <w:t>анкетные данные, заполненные лично претендентом по форме согласно приложению № 1 к методике на бумажном и электронном носителе.</w:t>
      </w:r>
    </w:p>
    <w:p w:rsidR="008E0D4A" w:rsidRDefault="003A6481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>2.1.6. </w:t>
      </w:r>
      <w:r w:rsidR="008E0D4A">
        <w:rPr>
          <w:rFonts w:eastAsia="Calibri"/>
          <w:noProof w:val="0"/>
          <w:sz w:val="28"/>
          <w:szCs w:val="28"/>
        </w:rPr>
        <w:t xml:space="preserve">Документы представляются претендентами в течение 10 календарных дней </w:t>
      </w:r>
      <w:r w:rsidR="008E0D4A" w:rsidRPr="002A1FBD">
        <w:rPr>
          <w:rFonts w:eastAsia="Calibri"/>
          <w:noProof w:val="0"/>
          <w:sz w:val="28"/>
          <w:szCs w:val="28"/>
        </w:rPr>
        <w:t>со дня размещения информации о вакантной должности гражданской службы Воронежской области на официальн</w:t>
      </w:r>
      <w:r w:rsidR="001C27DD" w:rsidRPr="002A1FBD">
        <w:rPr>
          <w:rFonts w:eastAsia="Calibri"/>
          <w:noProof w:val="0"/>
          <w:sz w:val="28"/>
          <w:szCs w:val="28"/>
        </w:rPr>
        <w:t>ом</w:t>
      </w:r>
      <w:r w:rsidR="008E0D4A" w:rsidRPr="002A1FBD">
        <w:rPr>
          <w:rFonts w:eastAsia="Calibri"/>
          <w:noProof w:val="0"/>
          <w:sz w:val="28"/>
          <w:szCs w:val="28"/>
        </w:rPr>
        <w:t xml:space="preserve"> сайт</w:t>
      </w:r>
      <w:r w:rsidR="001C27DD" w:rsidRPr="002A1FBD">
        <w:rPr>
          <w:rFonts w:eastAsia="Calibri"/>
          <w:noProof w:val="0"/>
          <w:sz w:val="28"/>
          <w:szCs w:val="28"/>
        </w:rPr>
        <w:t>е</w:t>
      </w:r>
      <w:r w:rsidR="008E0D4A" w:rsidRPr="002A1FBD">
        <w:rPr>
          <w:rFonts w:eastAsia="Calibri"/>
          <w:noProof w:val="0"/>
          <w:sz w:val="28"/>
          <w:szCs w:val="28"/>
        </w:rPr>
        <w:t xml:space="preserve"> </w:t>
      </w:r>
      <w:r w:rsidR="001D6E7C">
        <w:rPr>
          <w:noProof w:val="0"/>
          <w:sz w:val="28"/>
          <w:szCs w:val="28"/>
        </w:rPr>
        <w:t>аппарата Уполномоченного</w:t>
      </w:r>
      <w:r w:rsidR="008E0D4A" w:rsidRPr="002A1FBD">
        <w:rPr>
          <w:rFonts w:eastAsia="Calibri"/>
          <w:noProof w:val="0"/>
          <w:sz w:val="28"/>
          <w:szCs w:val="28"/>
        </w:rPr>
        <w:t xml:space="preserve"> и</w:t>
      </w:r>
      <w:r w:rsidR="008E0D4A">
        <w:rPr>
          <w:rFonts w:eastAsia="Calibri"/>
          <w:noProof w:val="0"/>
          <w:sz w:val="28"/>
          <w:szCs w:val="28"/>
        </w:rPr>
        <w:t xml:space="preserve"> </w:t>
      </w:r>
      <w:r w:rsidR="001C27DD">
        <w:rPr>
          <w:rFonts w:eastAsia="Calibri"/>
          <w:noProof w:val="0"/>
          <w:sz w:val="28"/>
          <w:szCs w:val="28"/>
        </w:rPr>
        <w:t xml:space="preserve">в </w:t>
      </w:r>
      <w:r w:rsidR="008E0D4A">
        <w:rPr>
          <w:rFonts w:eastAsia="Calibri"/>
          <w:noProof w:val="0"/>
          <w:sz w:val="28"/>
          <w:szCs w:val="28"/>
        </w:rPr>
        <w:t>федеральной государственной информационной систем</w:t>
      </w:r>
      <w:r w:rsidR="00F27788">
        <w:rPr>
          <w:rFonts w:eastAsia="Calibri"/>
          <w:noProof w:val="0"/>
          <w:sz w:val="28"/>
          <w:szCs w:val="28"/>
        </w:rPr>
        <w:t>е</w:t>
      </w:r>
      <w:r w:rsidR="008E0D4A">
        <w:rPr>
          <w:rFonts w:eastAsia="Calibri"/>
          <w:noProof w:val="0"/>
          <w:sz w:val="28"/>
          <w:szCs w:val="28"/>
        </w:rPr>
        <w:t xml:space="preserve"> </w:t>
      </w:r>
      <w:r>
        <w:rPr>
          <w:rFonts w:eastAsia="Calibri"/>
          <w:noProof w:val="0"/>
          <w:sz w:val="28"/>
          <w:szCs w:val="28"/>
        </w:rPr>
        <w:t>«</w:t>
      </w:r>
      <w:r w:rsidR="008E0D4A">
        <w:rPr>
          <w:rFonts w:eastAsia="Calibri"/>
          <w:noProof w:val="0"/>
          <w:sz w:val="28"/>
          <w:szCs w:val="28"/>
        </w:rPr>
        <w:t>Единая информационная система управления кадровым составом государственной гражданской службы Российской Федерации</w:t>
      </w:r>
      <w:r>
        <w:rPr>
          <w:rFonts w:eastAsia="Calibri"/>
          <w:noProof w:val="0"/>
          <w:sz w:val="28"/>
          <w:szCs w:val="28"/>
        </w:rPr>
        <w:t>»</w:t>
      </w:r>
      <w:r w:rsidR="008E0D4A">
        <w:rPr>
          <w:rFonts w:eastAsia="Calibri"/>
          <w:noProof w:val="0"/>
          <w:sz w:val="28"/>
          <w:szCs w:val="28"/>
        </w:rPr>
        <w:t xml:space="preserve"> в сети Интернет лично, посредством направления по почте или в электронном виде с использованием указанной информационной системы.</w:t>
      </w:r>
    </w:p>
    <w:p w:rsidR="008E0D4A" w:rsidRPr="003A6481" w:rsidRDefault="008E0D4A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Документы в электронном виде </w:t>
      </w:r>
      <w:r w:rsidRPr="003A6481">
        <w:rPr>
          <w:rFonts w:eastAsia="Calibri"/>
          <w:noProof w:val="0"/>
          <w:sz w:val="28"/>
          <w:szCs w:val="28"/>
        </w:rPr>
        <w:t xml:space="preserve">посредством указанной информационной системы представляются в соответствии с Постановлением Правительства Российской Федерации от 05.03.2018 </w:t>
      </w:r>
      <w:r w:rsidR="003A6481">
        <w:rPr>
          <w:rFonts w:eastAsia="Calibri"/>
          <w:noProof w:val="0"/>
          <w:sz w:val="28"/>
          <w:szCs w:val="28"/>
        </w:rPr>
        <w:t>№</w:t>
      </w:r>
      <w:r w:rsidRPr="003A6481">
        <w:rPr>
          <w:rFonts w:eastAsia="Calibri"/>
          <w:noProof w:val="0"/>
          <w:sz w:val="28"/>
          <w:szCs w:val="28"/>
        </w:rPr>
        <w:t xml:space="preserve"> 227 </w:t>
      </w:r>
      <w:r w:rsidR="003A6481">
        <w:rPr>
          <w:rFonts w:eastAsia="Calibri"/>
          <w:noProof w:val="0"/>
          <w:sz w:val="28"/>
          <w:szCs w:val="28"/>
        </w:rPr>
        <w:t>«</w:t>
      </w:r>
      <w:r w:rsidRPr="003A6481">
        <w:rPr>
          <w:rFonts w:eastAsia="Calibri"/>
          <w:noProof w:val="0"/>
          <w:sz w:val="28"/>
          <w:szCs w:val="28"/>
        </w:rPr>
        <w:t>О некоторых мерах по внедрению информационных технологий в кадровую работу на государственной гражданской службе Российской Федерации</w:t>
      </w:r>
      <w:r w:rsidR="003A6481">
        <w:rPr>
          <w:rFonts w:eastAsia="Calibri"/>
          <w:noProof w:val="0"/>
          <w:sz w:val="28"/>
          <w:szCs w:val="28"/>
        </w:rPr>
        <w:t>»</w:t>
      </w:r>
      <w:r w:rsidRPr="003A6481">
        <w:rPr>
          <w:rFonts w:eastAsia="Calibri"/>
          <w:noProof w:val="0"/>
          <w:sz w:val="28"/>
          <w:szCs w:val="28"/>
        </w:rPr>
        <w:t xml:space="preserve"> (далее - Постановление Правительства РФ </w:t>
      </w:r>
      <w:r w:rsidR="003A6481">
        <w:rPr>
          <w:rFonts w:eastAsia="Calibri"/>
          <w:noProof w:val="0"/>
          <w:sz w:val="28"/>
          <w:szCs w:val="28"/>
        </w:rPr>
        <w:t>№</w:t>
      </w:r>
      <w:r w:rsidRPr="003A6481">
        <w:rPr>
          <w:rFonts w:eastAsia="Calibri"/>
          <w:noProof w:val="0"/>
          <w:sz w:val="28"/>
          <w:szCs w:val="28"/>
        </w:rPr>
        <w:t xml:space="preserve"> 227).</w:t>
      </w:r>
    </w:p>
    <w:p w:rsidR="008E0D4A" w:rsidRPr="003A6481" w:rsidRDefault="008E0D4A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 w:rsidRPr="003A6481">
        <w:rPr>
          <w:rFonts w:eastAsia="Calibri"/>
          <w:noProof w:val="0"/>
          <w:sz w:val="28"/>
          <w:szCs w:val="28"/>
        </w:rPr>
        <w:t xml:space="preserve">Прием документов </w:t>
      </w:r>
      <w:r w:rsidR="003A6481" w:rsidRPr="00134287">
        <w:rPr>
          <w:sz w:val="28"/>
          <w:szCs w:val="28"/>
        </w:rPr>
        <w:t xml:space="preserve">осуществляет сотрудник аппарата </w:t>
      </w:r>
      <w:r w:rsidR="00676484">
        <w:rPr>
          <w:noProof w:val="0"/>
          <w:sz w:val="28"/>
          <w:szCs w:val="28"/>
        </w:rPr>
        <w:t>Уполномоченного</w:t>
      </w:r>
      <w:r w:rsidR="003A6481" w:rsidRPr="00134287">
        <w:rPr>
          <w:sz w:val="28"/>
          <w:szCs w:val="28"/>
        </w:rPr>
        <w:t>, в должностные обязанности которого входит органи</w:t>
      </w:r>
      <w:r w:rsidR="003A6481">
        <w:rPr>
          <w:sz w:val="28"/>
          <w:szCs w:val="28"/>
        </w:rPr>
        <w:t>зация и ведение кадровой работы</w:t>
      </w:r>
      <w:r w:rsidRPr="003A6481">
        <w:rPr>
          <w:rFonts w:eastAsia="Calibri"/>
          <w:noProof w:val="0"/>
          <w:sz w:val="28"/>
          <w:szCs w:val="28"/>
        </w:rPr>
        <w:t>.</w:t>
      </w:r>
    </w:p>
    <w:p w:rsidR="008E0D4A" w:rsidRPr="003A6481" w:rsidRDefault="008E0D4A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 w:rsidRPr="003A6481">
        <w:rPr>
          <w:rFonts w:eastAsia="Calibri"/>
          <w:noProof w:val="0"/>
          <w:sz w:val="28"/>
          <w:szCs w:val="28"/>
        </w:rPr>
        <w:t>Несвоевременное представление документов, представление их в неполном объеме или с нарушением правил оформления являются основанием для отказа претенденту в их приеме.</w:t>
      </w:r>
    </w:p>
    <w:p w:rsidR="008E0D4A" w:rsidRPr="003A6481" w:rsidRDefault="003A6481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>2.1.7. </w:t>
      </w:r>
      <w:r w:rsidR="008E0D4A" w:rsidRPr="003A6481">
        <w:rPr>
          <w:rFonts w:eastAsia="Calibri"/>
          <w:noProof w:val="0"/>
          <w:sz w:val="28"/>
          <w:szCs w:val="28"/>
        </w:rPr>
        <w:t xml:space="preserve">Достоверность сведений, представленных претендентом, подлежит проверке. Сведения, представленные в электронном виде, подвергаются автоматизированной проверке в порядке, установленном Постановлением Правительства РФ </w:t>
      </w:r>
      <w:r>
        <w:rPr>
          <w:rFonts w:eastAsia="Calibri"/>
          <w:noProof w:val="0"/>
          <w:sz w:val="28"/>
          <w:szCs w:val="28"/>
        </w:rPr>
        <w:t>№</w:t>
      </w:r>
      <w:r w:rsidR="008E0D4A" w:rsidRPr="003A6481">
        <w:rPr>
          <w:rFonts w:eastAsia="Calibri"/>
          <w:noProof w:val="0"/>
          <w:sz w:val="28"/>
          <w:szCs w:val="28"/>
        </w:rPr>
        <w:t xml:space="preserve"> 227.</w:t>
      </w:r>
    </w:p>
    <w:p w:rsidR="008E0D4A" w:rsidRPr="003A6481" w:rsidRDefault="008E0D4A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 w:rsidRPr="003A6481">
        <w:rPr>
          <w:rFonts w:eastAsia="Calibri"/>
          <w:noProof w:val="0"/>
          <w:sz w:val="28"/>
          <w:szCs w:val="28"/>
        </w:rPr>
        <w:t xml:space="preserve">При обработке персональных данных в соответствии с законодательством Российской Федерации в области персональных данных принимаются правовые, организационные и технические меры для защиты </w:t>
      </w:r>
      <w:r w:rsidRPr="003A6481">
        <w:rPr>
          <w:rFonts w:eastAsia="Calibri"/>
          <w:noProof w:val="0"/>
          <w:sz w:val="28"/>
          <w:szCs w:val="28"/>
        </w:rPr>
        <w:lastRenderedPageBreak/>
        <w:t>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:rsidR="008E0D4A" w:rsidRPr="003A6481" w:rsidRDefault="002B764B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>2.1.8. </w:t>
      </w:r>
      <w:r w:rsidR="008E0D4A" w:rsidRPr="003A6481">
        <w:rPr>
          <w:rFonts w:eastAsia="Calibri"/>
          <w:noProof w:val="0"/>
          <w:sz w:val="28"/>
          <w:szCs w:val="28"/>
        </w:rPr>
        <w:t>Претендент не допускается к оценке профессионального уровня:</w:t>
      </w:r>
    </w:p>
    <w:p w:rsidR="008E0D4A" w:rsidRPr="003A6481" w:rsidRDefault="008E0D4A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 w:rsidRPr="003A6481">
        <w:rPr>
          <w:rFonts w:eastAsia="Calibri"/>
          <w:noProof w:val="0"/>
          <w:sz w:val="28"/>
          <w:szCs w:val="28"/>
        </w:rPr>
        <w:t>а) в связи с его несоответствием квалификационным требованиям к уровню профессионального образования, стажу гражданской службы или работы по специальности, направлению подготовки;</w:t>
      </w:r>
    </w:p>
    <w:p w:rsidR="008E0D4A" w:rsidRPr="003A6481" w:rsidRDefault="008E0D4A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 w:rsidRPr="003A6481">
        <w:rPr>
          <w:rFonts w:eastAsia="Calibri"/>
          <w:noProof w:val="0"/>
          <w:sz w:val="28"/>
          <w:szCs w:val="28"/>
        </w:rPr>
        <w:t>б) в связи с его несоответствием квалификационным требованиям к специальности, направлению подготовки (укрупненным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 (в случае если квалификационными требованиями для замещения вакантной должности гражданской службы предусмотрены такие требования);</w:t>
      </w:r>
    </w:p>
    <w:p w:rsidR="008E0D4A" w:rsidRPr="003A6481" w:rsidRDefault="008E0D4A" w:rsidP="008E0D4A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 w:rsidRPr="003A6481">
        <w:rPr>
          <w:rFonts w:eastAsia="Calibri"/>
          <w:noProof w:val="0"/>
          <w:sz w:val="28"/>
          <w:szCs w:val="28"/>
        </w:rPr>
        <w:t>в) в связи с ограничениями, связанными с поступлением на гражданскую службу и ее прохождением и установленными законодательством Российской Федерации о государственной гражданской службе.</w:t>
      </w:r>
    </w:p>
    <w:p w:rsidR="00335CF2" w:rsidRPr="0023742A" w:rsidRDefault="00335CF2" w:rsidP="00335CF2">
      <w:pPr>
        <w:autoSpaceDE w:val="0"/>
        <w:autoSpaceDN w:val="0"/>
        <w:adjustRightInd w:val="0"/>
        <w:spacing w:before="240" w:after="240"/>
        <w:jc w:val="center"/>
        <w:rPr>
          <w:b/>
          <w:noProof w:val="0"/>
          <w:sz w:val="28"/>
          <w:szCs w:val="28"/>
        </w:rPr>
      </w:pPr>
      <w:r w:rsidRPr="0023742A">
        <w:rPr>
          <w:b/>
          <w:noProof w:val="0"/>
          <w:sz w:val="28"/>
          <w:szCs w:val="28"/>
        </w:rPr>
        <w:t>2.</w:t>
      </w:r>
      <w:r>
        <w:rPr>
          <w:b/>
          <w:noProof w:val="0"/>
          <w:sz w:val="28"/>
          <w:szCs w:val="28"/>
        </w:rPr>
        <w:t>2</w:t>
      </w:r>
      <w:r w:rsidRPr="0023742A">
        <w:rPr>
          <w:b/>
          <w:noProof w:val="0"/>
          <w:sz w:val="28"/>
          <w:szCs w:val="28"/>
        </w:rPr>
        <w:t>. </w:t>
      </w:r>
      <w:r>
        <w:rPr>
          <w:b/>
          <w:noProof w:val="0"/>
          <w:sz w:val="28"/>
          <w:szCs w:val="28"/>
        </w:rPr>
        <w:t xml:space="preserve">Второй этап проведения оценки профессионального </w:t>
      </w:r>
      <w:r>
        <w:rPr>
          <w:b/>
          <w:noProof w:val="0"/>
          <w:sz w:val="28"/>
          <w:szCs w:val="28"/>
        </w:rPr>
        <w:br/>
        <w:t>уровня претендентов</w:t>
      </w:r>
    </w:p>
    <w:p w:rsidR="00335CF2" w:rsidRDefault="00335CF2" w:rsidP="00335CF2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noProof w:val="0"/>
          <w:sz w:val="28"/>
          <w:szCs w:val="28"/>
        </w:rPr>
        <w:t>2.2.1. </w:t>
      </w:r>
      <w:r>
        <w:rPr>
          <w:rFonts w:eastAsia="Calibri"/>
          <w:noProof w:val="0"/>
          <w:sz w:val="28"/>
          <w:szCs w:val="28"/>
        </w:rPr>
        <w:t xml:space="preserve">Решение о дате, месте и времени проведения оценки профессионального уровня претендентов принимается </w:t>
      </w:r>
      <w:r w:rsidR="00241DA4">
        <w:rPr>
          <w:noProof w:val="0"/>
          <w:sz w:val="28"/>
          <w:szCs w:val="28"/>
        </w:rPr>
        <w:t>Уполномоченным</w:t>
      </w:r>
      <w:r w:rsidR="00241DA4">
        <w:rPr>
          <w:rFonts w:eastAsia="Calibri"/>
          <w:noProof w:val="0"/>
          <w:sz w:val="28"/>
          <w:szCs w:val="28"/>
        </w:rPr>
        <w:t xml:space="preserve"> </w:t>
      </w:r>
      <w:r>
        <w:rPr>
          <w:rFonts w:eastAsia="Calibri"/>
          <w:noProof w:val="0"/>
          <w:sz w:val="28"/>
          <w:szCs w:val="28"/>
        </w:rPr>
        <w:t>после проверки достоверности сведений, представленных претендентами на замещение вакантной должности гражданской службы. Оценка профессионального уровня претендентов проводится не позднее чем через 15 календарных дней после дня завершения приема документов.</w:t>
      </w:r>
    </w:p>
    <w:p w:rsidR="00A41717" w:rsidRPr="003A6481" w:rsidRDefault="00335CF2" w:rsidP="00335CF2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t xml:space="preserve">При установлении в ходе проверки обстоятельств, препятствующих в соответствии с федеральными и областными законами и другими нормативными правовыми актами Российской Федерации и Воронежской области поступлению </w:t>
      </w:r>
      <w:r>
        <w:rPr>
          <w:noProof w:val="0"/>
          <w:sz w:val="28"/>
          <w:szCs w:val="28"/>
        </w:rPr>
        <w:t>претендента на гражданскую службу</w:t>
      </w:r>
      <w:r w:rsidRPr="0023742A">
        <w:rPr>
          <w:noProof w:val="0"/>
          <w:sz w:val="28"/>
          <w:szCs w:val="28"/>
        </w:rPr>
        <w:t xml:space="preserve">, он информируется </w:t>
      </w:r>
      <w:r w:rsidR="00241DA4">
        <w:rPr>
          <w:noProof w:val="0"/>
          <w:sz w:val="28"/>
          <w:szCs w:val="28"/>
        </w:rPr>
        <w:t>аппаратом Уполномоченного</w:t>
      </w:r>
      <w:r w:rsidRPr="0023742A">
        <w:rPr>
          <w:noProof w:val="0"/>
          <w:sz w:val="28"/>
          <w:szCs w:val="28"/>
        </w:rPr>
        <w:t xml:space="preserve"> о причинах отказа в участии в </w:t>
      </w:r>
      <w:r>
        <w:rPr>
          <w:noProof w:val="0"/>
          <w:sz w:val="28"/>
          <w:szCs w:val="28"/>
        </w:rPr>
        <w:t>оценке профессионального уровня</w:t>
      </w:r>
      <w:r w:rsidRPr="0023742A">
        <w:rPr>
          <w:noProof w:val="0"/>
          <w:sz w:val="28"/>
          <w:szCs w:val="28"/>
        </w:rPr>
        <w:t xml:space="preserve"> в письменной форме. В случае если гражданин представил документы для участия в </w:t>
      </w:r>
      <w:r>
        <w:rPr>
          <w:noProof w:val="0"/>
          <w:sz w:val="28"/>
          <w:szCs w:val="28"/>
        </w:rPr>
        <w:t>оценке профессионального уровня</w:t>
      </w:r>
      <w:r w:rsidRPr="0023742A">
        <w:rPr>
          <w:noProof w:val="0"/>
          <w:sz w:val="28"/>
          <w:szCs w:val="28"/>
        </w:rPr>
        <w:t xml:space="preserve"> в электронном виде, извещение о причинах отказа в участии в </w:t>
      </w:r>
      <w:r>
        <w:rPr>
          <w:noProof w:val="0"/>
          <w:sz w:val="28"/>
          <w:szCs w:val="28"/>
        </w:rPr>
        <w:t xml:space="preserve">оценочных процедурах </w:t>
      </w:r>
      <w:r w:rsidRPr="0023742A">
        <w:rPr>
          <w:noProof w:val="0"/>
          <w:sz w:val="28"/>
          <w:szCs w:val="28"/>
        </w:rPr>
        <w:t>направляется ему в форме электронного документа, подписанного усиленной квалифицированной электронной подписью, с использованием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</w:t>
      </w:r>
      <w:r>
        <w:rPr>
          <w:noProof w:val="0"/>
          <w:sz w:val="28"/>
          <w:szCs w:val="28"/>
        </w:rPr>
        <w:t xml:space="preserve"> в сети Интернет</w:t>
      </w:r>
      <w:r w:rsidRPr="0023742A">
        <w:rPr>
          <w:noProof w:val="0"/>
          <w:sz w:val="28"/>
          <w:szCs w:val="28"/>
        </w:rPr>
        <w:t>.</w:t>
      </w:r>
    </w:p>
    <w:p w:rsidR="00A41717" w:rsidRDefault="00335CF2" w:rsidP="00335CF2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>Претендент на замещение должности гражданской службы, не допущенный к оценке профессионального уровня, вправе обжаловать это решение в соответствии с законодательством Российской Федерации.</w:t>
      </w:r>
    </w:p>
    <w:p w:rsidR="00335CF2" w:rsidRPr="0023742A" w:rsidRDefault="00335CF2" w:rsidP="00335CF2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lastRenderedPageBreak/>
        <w:t>2.2.2. </w:t>
      </w:r>
      <w:r w:rsidRPr="0023742A">
        <w:rPr>
          <w:noProof w:val="0"/>
          <w:sz w:val="28"/>
          <w:szCs w:val="28"/>
        </w:rPr>
        <w:t xml:space="preserve">Сотрудник аппарата </w:t>
      </w:r>
      <w:r w:rsidR="00592AA4">
        <w:rPr>
          <w:noProof w:val="0"/>
          <w:sz w:val="28"/>
          <w:szCs w:val="28"/>
        </w:rPr>
        <w:t>Уполномоченного</w:t>
      </w:r>
      <w:r w:rsidRPr="0023742A">
        <w:rPr>
          <w:noProof w:val="0"/>
          <w:sz w:val="28"/>
          <w:szCs w:val="28"/>
        </w:rPr>
        <w:t xml:space="preserve">, в должностные обязанности которого входит организация и ведение кадровой работы, не позднее чем за 5 календарных дней до начала </w:t>
      </w:r>
      <w:r>
        <w:rPr>
          <w:noProof w:val="0"/>
          <w:sz w:val="28"/>
          <w:szCs w:val="28"/>
        </w:rPr>
        <w:t>оценки профессионального уровня</w:t>
      </w:r>
      <w:r w:rsidRPr="0023742A">
        <w:rPr>
          <w:noProof w:val="0"/>
          <w:sz w:val="28"/>
          <w:szCs w:val="28"/>
        </w:rPr>
        <w:t xml:space="preserve"> размещает на официальн</w:t>
      </w:r>
      <w:r w:rsidR="001C27DD">
        <w:rPr>
          <w:noProof w:val="0"/>
          <w:sz w:val="28"/>
          <w:szCs w:val="28"/>
        </w:rPr>
        <w:t>ом</w:t>
      </w:r>
      <w:r w:rsidRPr="0023742A">
        <w:rPr>
          <w:noProof w:val="0"/>
          <w:sz w:val="28"/>
          <w:szCs w:val="28"/>
        </w:rPr>
        <w:t xml:space="preserve"> сайт</w:t>
      </w:r>
      <w:r w:rsidR="001C27DD">
        <w:rPr>
          <w:noProof w:val="0"/>
          <w:sz w:val="28"/>
          <w:szCs w:val="28"/>
        </w:rPr>
        <w:t>е</w:t>
      </w:r>
      <w:r w:rsidRPr="0023742A">
        <w:rPr>
          <w:noProof w:val="0"/>
          <w:sz w:val="28"/>
          <w:szCs w:val="28"/>
        </w:rPr>
        <w:t xml:space="preserve"> </w:t>
      </w:r>
      <w:r w:rsidR="00592AA4">
        <w:rPr>
          <w:noProof w:val="0"/>
          <w:sz w:val="28"/>
          <w:szCs w:val="28"/>
        </w:rPr>
        <w:t>аппарата Уполномоченного</w:t>
      </w:r>
      <w:r w:rsidRPr="0023742A">
        <w:rPr>
          <w:noProof w:val="0"/>
          <w:sz w:val="28"/>
          <w:szCs w:val="28"/>
        </w:rPr>
        <w:t xml:space="preserve"> и </w:t>
      </w:r>
      <w:r w:rsidR="001C27DD">
        <w:rPr>
          <w:noProof w:val="0"/>
          <w:sz w:val="28"/>
          <w:szCs w:val="28"/>
        </w:rPr>
        <w:t xml:space="preserve">в </w:t>
      </w:r>
      <w:r w:rsidRPr="0023742A">
        <w:rPr>
          <w:noProof w:val="0"/>
          <w:sz w:val="28"/>
          <w:szCs w:val="28"/>
        </w:rPr>
        <w:t>федеральной государственной информационной систем</w:t>
      </w:r>
      <w:r w:rsidR="00F27788">
        <w:rPr>
          <w:noProof w:val="0"/>
          <w:sz w:val="28"/>
          <w:szCs w:val="28"/>
        </w:rPr>
        <w:t>е</w:t>
      </w:r>
      <w:r w:rsidRPr="0023742A">
        <w:rPr>
          <w:noProof w:val="0"/>
          <w:sz w:val="28"/>
          <w:szCs w:val="28"/>
        </w:rPr>
        <w:t xml:space="preserve"> «Единая информационная система управления кадровым составом государственной гражданской службы Российской Федерации» в сети «Интернет» информацию о дате, месте и времени </w:t>
      </w:r>
      <w:r>
        <w:rPr>
          <w:noProof w:val="0"/>
          <w:sz w:val="28"/>
          <w:szCs w:val="28"/>
        </w:rPr>
        <w:t>ее</w:t>
      </w:r>
      <w:r w:rsidRPr="0023742A">
        <w:rPr>
          <w:noProof w:val="0"/>
          <w:sz w:val="28"/>
          <w:szCs w:val="28"/>
        </w:rPr>
        <w:t xml:space="preserve"> проведения, список </w:t>
      </w:r>
      <w:r>
        <w:rPr>
          <w:noProof w:val="0"/>
          <w:sz w:val="28"/>
          <w:szCs w:val="28"/>
        </w:rPr>
        <w:t>претендентов</w:t>
      </w:r>
      <w:r w:rsidRPr="0023742A">
        <w:rPr>
          <w:noProof w:val="0"/>
          <w:sz w:val="28"/>
          <w:szCs w:val="28"/>
        </w:rPr>
        <w:t xml:space="preserve">, допущенных к участию </w:t>
      </w:r>
      <w:r>
        <w:rPr>
          <w:noProof w:val="0"/>
          <w:sz w:val="28"/>
          <w:szCs w:val="28"/>
        </w:rPr>
        <w:t>в оценке профессионального уровня</w:t>
      </w:r>
      <w:r w:rsidRPr="0023742A">
        <w:rPr>
          <w:noProof w:val="0"/>
          <w:sz w:val="28"/>
          <w:szCs w:val="28"/>
        </w:rPr>
        <w:t xml:space="preserve">, и направляет </w:t>
      </w:r>
      <w:r>
        <w:rPr>
          <w:noProof w:val="0"/>
          <w:sz w:val="28"/>
          <w:szCs w:val="28"/>
        </w:rPr>
        <w:t>претендентам</w:t>
      </w:r>
      <w:r w:rsidRPr="0023742A">
        <w:rPr>
          <w:noProof w:val="0"/>
          <w:sz w:val="28"/>
          <w:szCs w:val="28"/>
        </w:rPr>
        <w:t xml:space="preserve"> соответствующие сообщения в письменной форме, при этом </w:t>
      </w:r>
      <w:r>
        <w:rPr>
          <w:noProof w:val="0"/>
          <w:sz w:val="28"/>
          <w:szCs w:val="28"/>
        </w:rPr>
        <w:t>претендентам</w:t>
      </w:r>
      <w:r w:rsidRPr="0023742A">
        <w:rPr>
          <w:noProof w:val="0"/>
          <w:sz w:val="28"/>
          <w:szCs w:val="28"/>
        </w:rPr>
        <w:t xml:space="preserve">, которые представили документы для участия в </w:t>
      </w:r>
      <w:r>
        <w:rPr>
          <w:noProof w:val="0"/>
          <w:sz w:val="28"/>
          <w:szCs w:val="28"/>
        </w:rPr>
        <w:t xml:space="preserve">оценке профессионального уровня </w:t>
      </w:r>
      <w:r w:rsidRPr="0023742A">
        <w:rPr>
          <w:noProof w:val="0"/>
          <w:sz w:val="28"/>
          <w:szCs w:val="28"/>
        </w:rPr>
        <w:t>в электронном виде, –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23742A" w:rsidRPr="0023742A" w:rsidRDefault="00335CF2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>2.2.3</w:t>
      </w:r>
      <w:r w:rsidR="0023742A" w:rsidRPr="003A6481">
        <w:rPr>
          <w:noProof w:val="0"/>
          <w:sz w:val="28"/>
          <w:szCs w:val="28"/>
        </w:rPr>
        <w:t xml:space="preserve">. Для оценки профессионального уровня </w:t>
      </w:r>
      <w:r w:rsidR="004D7BB1">
        <w:rPr>
          <w:noProof w:val="0"/>
          <w:sz w:val="28"/>
          <w:szCs w:val="28"/>
        </w:rPr>
        <w:t>претенден</w:t>
      </w:r>
      <w:r w:rsidR="0023742A" w:rsidRPr="003A6481">
        <w:rPr>
          <w:noProof w:val="0"/>
          <w:sz w:val="28"/>
          <w:szCs w:val="28"/>
        </w:rPr>
        <w:t xml:space="preserve">тов в ходе </w:t>
      </w:r>
      <w:r>
        <w:rPr>
          <w:noProof w:val="0"/>
          <w:sz w:val="28"/>
          <w:szCs w:val="28"/>
        </w:rPr>
        <w:t>оценочных</w:t>
      </w:r>
      <w:r w:rsidR="0023742A" w:rsidRPr="003A6481">
        <w:rPr>
          <w:noProof w:val="0"/>
          <w:sz w:val="28"/>
          <w:szCs w:val="28"/>
        </w:rPr>
        <w:t xml:space="preserve"> процедур могут использоваться не </w:t>
      </w:r>
      <w:r w:rsidR="0023742A" w:rsidRPr="0023742A">
        <w:rPr>
          <w:noProof w:val="0"/>
          <w:sz w:val="28"/>
          <w:szCs w:val="28"/>
        </w:rPr>
        <w:t xml:space="preserve">противоречащие федеральным законам и другим нормативным правовым актам Российской Федерации методы оценки, включая индивидуальное собеседование, </w:t>
      </w:r>
      <w:r w:rsidR="00D33CE0" w:rsidRPr="0023742A">
        <w:rPr>
          <w:noProof w:val="0"/>
          <w:sz w:val="28"/>
          <w:szCs w:val="28"/>
        </w:rPr>
        <w:t>тестирование</w:t>
      </w:r>
      <w:r w:rsidR="00592AA4">
        <w:rPr>
          <w:noProof w:val="0"/>
          <w:sz w:val="28"/>
          <w:szCs w:val="28"/>
        </w:rPr>
        <w:t xml:space="preserve"> </w:t>
      </w:r>
      <w:r w:rsidR="0023742A" w:rsidRPr="0023742A">
        <w:rPr>
          <w:noProof w:val="0"/>
          <w:sz w:val="28"/>
          <w:szCs w:val="28"/>
        </w:rPr>
        <w:t>по вопросам, связанным с выполнением должностных обязанностей по должности гражданской службы.</w:t>
      </w:r>
    </w:p>
    <w:p w:rsidR="0023742A" w:rsidRDefault="0023742A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t>2.</w:t>
      </w:r>
      <w:r w:rsidR="00D33CE0">
        <w:rPr>
          <w:noProof w:val="0"/>
          <w:sz w:val="28"/>
          <w:szCs w:val="28"/>
        </w:rPr>
        <w:t>2</w:t>
      </w:r>
      <w:r w:rsidRPr="0023742A">
        <w:rPr>
          <w:noProof w:val="0"/>
          <w:sz w:val="28"/>
          <w:szCs w:val="28"/>
        </w:rPr>
        <w:t xml:space="preserve">.4. Оценка профессионального уровня </w:t>
      </w:r>
      <w:r w:rsidR="00D33CE0">
        <w:rPr>
          <w:noProof w:val="0"/>
          <w:sz w:val="28"/>
          <w:szCs w:val="28"/>
        </w:rPr>
        <w:t>претендентов</w:t>
      </w:r>
      <w:r w:rsidRPr="0023742A">
        <w:rPr>
          <w:noProof w:val="0"/>
          <w:sz w:val="28"/>
          <w:szCs w:val="28"/>
        </w:rPr>
        <w:t xml:space="preserve"> осуществляется в соответствии с </w:t>
      </w:r>
      <w:r w:rsidR="00D33CE0">
        <w:rPr>
          <w:noProof w:val="0"/>
          <w:sz w:val="28"/>
          <w:szCs w:val="28"/>
        </w:rPr>
        <w:t xml:space="preserve">рекомендуемыми </w:t>
      </w:r>
      <w:r w:rsidRPr="0023742A">
        <w:rPr>
          <w:noProof w:val="0"/>
          <w:sz w:val="28"/>
          <w:szCs w:val="28"/>
        </w:rPr>
        <w:t>методами оценки</w:t>
      </w:r>
      <w:r w:rsidR="00D33CE0">
        <w:rPr>
          <w:noProof w:val="0"/>
          <w:sz w:val="28"/>
          <w:szCs w:val="28"/>
        </w:rPr>
        <w:t>, позволяющими оценить профессиональный уровень претендентов в зависимости от областей и видов профессиональный служебной деятельности</w:t>
      </w:r>
      <w:r w:rsidRPr="0023742A">
        <w:rPr>
          <w:noProof w:val="0"/>
          <w:sz w:val="28"/>
          <w:szCs w:val="28"/>
        </w:rPr>
        <w:t xml:space="preserve"> согласно приложению № </w:t>
      </w:r>
      <w:r w:rsidR="0081145C">
        <w:rPr>
          <w:noProof w:val="0"/>
          <w:sz w:val="28"/>
          <w:szCs w:val="28"/>
        </w:rPr>
        <w:t>2</w:t>
      </w:r>
      <w:r w:rsidRPr="0023742A">
        <w:rPr>
          <w:noProof w:val="0"/>
          <w:sz w:val="28"/>
          <w:szCs w:val="28"/>
        </w:rPr>
        <w:t xml:space="preserve"> к </w:t>
      </w:r>
      <w:r w:rsidR="0081145C">
        <w:rPr>
          <w:noProof w:val="0"/>
          <w:sz w:val="28"/>
          <w:szCs w:val="28"/>
        </w:rPr>
        <w:t>м</w:t>
      </w:r>
      <w:r w:rsidRPr="0023742A">
        <w:rPr>
          <w:noProof w:val="0"/>
          <w:sz w:val="28"/>
          <w:szCs w:val="28"/>
        </w:rPr>
        <w:t>етодике и описанием методов оценки согласно приложению № </w:t>
      </w:r>
      <w:r w:rsidR="0081145C">
        <w:rPr>
          <w:noProof w:val="0"/>
          <w:sz w:val="28"/>
          <w:szCs w:val="28"/>
        </w:rPr>
        <w:t>3</w:t>
      </w:r>
      <w:r w:rsidRPr="0023742A">
        <w:rPr>
          <w:noProof w:val="0"/>
          <w:sz w:val="28"/>
          <w:szCs w:val="28"/>
        </w:rPr>
        <w:t xml:space="preserve"> к  </w:t>
      </w:r>
      <w:r w:rsidR="0081145C">
        <w:rPr>
          <w:noProof w:val="0"/>
          <w:sz w:val="28"/>
          <w:szCs w:val="28"/>
        </w:rPr>
        <w:t>м</w:t>
      </w:r>
      <w:r w:rsidRPr="0023742A">
        <w:rPr>
          <w:noProof w:val="0"/>
          <w:sz w:val="28"/>
          <w:szCs w:val="28"/>
        </w:rPr>
        <w:t>етодике.</w:t>
      </w:r>
    </w:p>
    <w:p w:rsidR="00D33CE0" w:rsidRPr="0023742A" w:rsidRDefault="00592AA4" w:rsidP="00D33CE0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>2.2.5</w:t>
      </w:r>
      <w:r w:rsidR="00D33CE0">
        <w:rPr>
          <w:noProof w:val="0"/>
          <w:sz w:val="28"/>
          <w:szCs w:val="28"/>
        </w:rPr>
        <w:t>. </w:t>
      </w:r>
      <w:r w:rsidR="00D33CE0" w:rsidRPr="0023742A">
        <w:rPr>
          <w:noProof w:val="0"/>
          <w:sz w:val="28"/>
          <w:szCs w:val="28"/>
        </w:rPr>
        <w:t xml:space="preserve">Принятие решения </w:t>
      </w:r>
      <w:r w:rsidR="00D33CE0">
        <w:rPr>
          <w:noProof w:val="0"/>
          <w:sz w:val="28"/>
          <w:szCs w:val="28"/>
        </w:rPr>
        <w:t>комиссии</w:t>
      </w:r>
      <w:r w:rsidR="00D33CE0" w:rsidRPr="0023742A">
        <w:rPr>
          <w:noProof w:val="0"/>
          <w:sz w:val="28"/>
          <w:szCs w:val="28"/>
        </w:rPr>
        <w:t xml:space="preserve"> без проведения очного индивидуального собеседования комиссии с </w:t>
      </w:r>
      <w:r w:rsidR="00D33CE0">
        <w:rPr>
          <w:noProof w:val="0"/>
          <w:sz w:val="28"/>
          <w:szCs w:val="28"/>
        </w:rPr>
        <w:t xml:space="preserve">претендентом </w:t>
      </w:r>
      <w:r w:rsidR="00D33CE0" w:rsidRPr="0023742A">
        <w:rPr>
          <w:noProof w:val="0"/>
          <w:sz w:val="28"/>
          <w:szCs w:val="28"/>
        </w:rPr>
        <w:t>не допускается.</w:t>
      </w:r>
    </w:p>
    <w:p w:rsidR="00D33CE0" w:rsidRPr="0023742A" w:rsidRDefault="00D33CE0" w:rsidP="00D33CE0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>К</w:t>
      </w:r>
      <w:r w:rsidRPr="0023742A">
        <w:rPr>
          <w:noProof w:val="0"/>
          <w:sz w:val="28"/>
          <w:szCs w:val="28"/>
        </w:rPr>
        <w:t xml:space="preserve">омиссией может быть принято решение о проведении заседания в формате видеоконференции (при наличии технической возможности) по предложению ее члена или </w:t>
      </w:r>
      <w:r>
        <w:rPr>
          <w:noProof w:val="0"/>
          <w:sz w:val="28"/>
          <w:szCs w:val="28"/>
        </w:rPr>
        <w:t>претендента</w:t>
      </w:r>
      <w:r w:rsidRPr="0023742A">
        <w:rPr>
          <w:noProof w:val="0"/>
          <w:sz w:val="28"/>
          <w:szCs w:val="28"/>
        </w:rPr>
        <w:t xml:space="preserve"> с указанием причины (обоснования) такого решения.</w:t>
      </w:r>
    </w:p>
    <w:p w:rsidR="0023742A" w:rsidRPr="0023742A" w:rsidRDefault="00D33CE0" w:rsidP="0023742A">
      <w:pPr>
        <w:autoSpaceDE w:val="0"/>
        <w:autoSpaceDN w:val="0"/>
        <w:adjustRightInd w:val="0"/>
        <w:spacing w:before="240" w:after="240"/>
        <w:jc w:val="center"/>
        <w:rPr>
          <w:b/>
          <w:noProof w:val="0"/>
          <w:sz w:val="28"/>
          <w:szCs w:val="28"/>
        </w:rPr>
      </w:pPr>
      <w:r>
        <w:rPr>
          <w:b/>
          <w:noProof w:val="0"/>
          <w:sz w:val="28"/>
          <w:szCs w:val="28"/>
        </w:rPr>
        <w:t>3</w:t>
      </w:r>
      <w:r w:rsidR="0023742A" w:rsidRPr="0023742A">
        <w:rPr>
          <w:b/>
          <w:noProof w:val="0"/>
          <w:sz w:val="28"/>
          <w:szCs w:val="28"/>
        </w:rPr>
        <w:t xml:space="preserve">. Итоги проведения </w:t>
      </w:r>
      <w:r>
        <w:rPr>
          <w:b/>
          <w:noProof w:val="0"/>
          <w:sz w:val="28"/>
          <w:szCs w:val="28"/>
        </w:rPr>
        <w:br/>
        <w:t>оценки профессионального уровня претендентов</w:t>
      </w:r>
    </w:p>
    <w:p w:rsidR="0023742A" w:rsidRDefault="00D33CE0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>3</w:t>
      </w:r>
      <w:r w:rsidR="0023742A" w:rsidRPr="0023742A">
        <w:rPr>
          <w:noProof w:val="0"/>
          <w:sz w:val="28"/>
          <w:szCs w:val="28"/>
        </w:rPr>
        <w:t xml:space="preserve">.1. Итоговый балл </w:t>
      </w:r>
      <w:r>
        <w:rPr>
          <w:noProof w:val="0"/>
          <w:sz w:val="28"/>
          <w:szCs w:val="28"/>
        </w:rPr>
        <w:t>претендентов</w:t>
      </w:r>
      <w:r w:rsidR="0023742A" w:rsidRPr="0023742A">
        <w:rPr>
          <w:noProof w:val="0"/>
          <w:sz w:val="28"/>
          <w:szCs w:val="28"/>
        </w:rPr>
        <w:t xml:space="preserve"> определяется как сумма среднего арифметического баллов, выставленных </w:t>
      </w:r>
      <w:r>
        <w:rPr>
          <w:noProof w:val="0"/>
          <w:sz w:val="28"/>
          <w:szCs w:val="28"/>
        </w:rPr>
        <w:t>претендентам</w:t>
      </w:r>
      <w:r w:rsidR="0023742A" w:rsidRPr="0023742A">
        <w:rPr>
          <w:noProof w:val="0"/>
          <w:sz w:val="28"/>
          <w:szCs w:val="28"/>
        </w:rPr>
        <w:t xml:space="preserve"> членами комиссии по результатам индивидуального собеседования, и баллов, набранных </w:t>
      </w:r>
      <w:r>
        <w:rPr>
          <w:noProof w:val="0"/>
          <w:sz w:val="28"/>
          <w:szCs w:val="28"/>
        </w:rPr>
        <w:t>претендентом</w:t>
      </w:r>
      <w:r w:rsidR="0023742A" w:rsidRPr="0023742A">
        <w:rPr>
          <w:noProof w:val="0"/>
          <w:sz w:val="28"/>
          <w:szCs w:val="28"/>
        </w:rPr>
        <w:t xml:space="preserve"> по итогам тестирования</w:t>
      </w:r>
      <w:r w:rsidR="00674723">
        <w:rPr>
          <w:noProof w:val="0"/>
          <w:sz w:val="28"/>
          <w:szCs w:val="28"/>
        </w:rPr>
        <w:t>.</w:t>
      </w:r>
      <w:r w:rsidR="0023742A" w:rsidRPr="0023742A">
        <w:rPr>
          <w:noProof w:val="0"/>
          <w:sz w:val="28"/>
          <w:szCs w:val="28"/>
        </w:rPr>
        <w:t xml:space="preserve"> </w:t>
      </w:r>
    </w:p>
    <w:p w:rsidR="00D33CE0" w:rsidRDefault="00D33CE0" w:rsidP="00D33CE0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>
        <w:rPr>
          <w:noProof w:val="0"/>
          <w:sz w:val="28"/>
          <w:szCs w:val="28"/>
        </w:rPr>
        <w:t>3.2. При наличии более двух претендентов по результатам сопоставления итоговых баллов секретарь комиссии формирует рейтинг претендентов.</w:t>
      </w:r>
    </w:p>
    <w:p w:rsidR="00D33CE0" w:rsidRDefault="00D33CE0" w:rsidP="00D33CE0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>Претендент, набравший не менее 50 процентов итогового максимального балла и занявший первое место в рейтинге, рекомендуется комиссией на замещение должности гражданской службы.</w:t>
      </w:r>
    </w:p>
    <w:p w:rsidR="00D33CE0" w:rsidRDefault="00D33CE0" w:rsidP="00D33CE0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noProof w:val="0"/>
          <w:sz w:val="28"/>
          <w:szCs w:val="28"/>
        </w:rPr>
        <w:lastRenderedPageBreak/>
        <w:t>3.3. </w:t>
      </w:r>
      <w:r>
        <w:rPr>
          <w:rFonts w:eastAsia="Calibri"/>
          <w:noProof w:val="0"/>
          <w:sz w:val="28"/>
          <w:szCs w:val="28"/>
        </w:rPr>
        <w:t>При наличии одного претендента комиссия рекомендует претендента на замещение должности гражданской службы, если общая сумма набранных баллов составляет не менее 50 процентов итогового максимального балла. В случае если претендент набрал менее 50 процентов итогового максимального балла, комиссия принимает решение об отказе в замещении должности.</w:t>
      </w:r>
    </w:p>
    <w:p w:rsidR="00D33CE0" w:rsidRDefault="00D33CE0" w:rsidP="00D33CE0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 w:rsidRPr="00717466">
        <w:rPr>
          <w:rFonts w:eastAsia="Calibri"/>
          <w:noProof w:val="0"/>
          <w:sz w:val="28"/>
          <w:szCs w:val="28"/>
        </w:rPr>
        <w:t>Претенденты, набравшие не менее 50 процентов итогового максимального балла, могут рассматриваться на иные вакантные должности гражданской службы Воронежской области в течение 6 месяцев со дня проведения индивидуального собеседования с членами комиссии и подведения итогов оценки профессионального уровня.</w:t>
      </w:r>
    </w:p>
    <w:p w:rsidR="00D33CE0" w:rsidRDefault="00D33CE0" w:rsidP="00D33CE0">
      <w:pPr>
        <w:autoSpaceDE w:val="0"/>
        <w:autoSpaceDN w:val="0"/>
        <w:adjustRightInd w:val="0"/>
        <w:ind w:firstLine="709"/>
        <w:jc w:val="both"/>
        <w:rPr>
          <w:rFonts w:eastAsia="Calibri"/>
          <w:noProof w:val="0"/>
          <w:sz w:val="28"/>
          <w:szCs w:val="28"/>
        </w:rPr>
      </w:pPr>
      <w:r>
        <w:rPr>
          <w:rFonts w:eastAsia="Calibri"/>
          <w:noProof w:val="0"/>
          <w:sz w:val="28"/>
          <w:szCs w:val="28"/>
        </w:rPr>
        <w:t xml:space="preserve">По результатам оценки профессионального уровня претендентов издается распоряжение </w:t>
      </w:r>
      <w:r w:rsidR="001D5635">
        <w:rPr>
          <w:noProof w:val="0"/>
          <w:sz w:val="28"/>
          <w:szCs w:val="28"/>
        </w:rPr>
        <w:t>Уполномоченного</w:t>
      </w:r>
      <w:r w:rsidR="001D5635">
        <w:rPr>
          <w:rFonts w:eastAsia="Calibri"/>
          <w:noProof w:val="0"/>
          <w:sz w:val="28"/>
          <w:szCs w:val="28"/>
        </w:rPr>
        <w:t xml:space="preserve"> </w:t>
      </w:r>
      <w:r>
        <w:rPr>
          <w:rFonts w:eastAsia="Calibri"/>
          <w:noProof w:val="0"/>
          <w:sz w:val="28"/>
          <w:szCs w:val="28"/>
        </w:rPr>
        <w:t>о назначении рекомендованного претендента на должность гражданской службы Воронежской области</w:t>
      </w:r>
      <w:r w:rsidR="00EA3334">
        <w:rPr>
          <w:rFonts w:eastAsia="Calibri"/>
          <w:noProof w:val="0"/>
          <w:sz w:val="28"/>
          <w:szCs w:val="28"/>
        </w:rPr>
        <w:t>.</w:t>
      </w:r>
    </w:p>
    <w:p w:rsidR="00D33CE0" w:rsidRDefault="00D33CE0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</w:p>
    <w:p w:rsidR="00D33CE0" w:rsidRPr="0023742A" w:rsidRDefault="00D33CE0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</w:p>
    <w:p w:rsidR="0023742A" w:rsidRPr="0023742A" w:rsidRDefault="0023742A" w:rsidP="0023742A">
      <w:pPr>
        <w:autoSpaceDE w:val="0"/>
        <w:autoSpaceDN w:val="0"/>
        <w:adjustRightInd w:val="0"/>
        <w:spacing w:before="240" w:after="240"/>
        <w:jc w:val="center"/>
        <w:rPr>
          <w:b/>
          <w:noProof w:val="0"/>
          <w:sz w:val="28"/>
          <w:szCs w:val="28"/>
        </w:rPr>
        <w:sectPr w:rsidR="0023742A" w:rsidRPr="0023742A" w:rsidSect="0023742A">
          <w:headerReference w:type="even" r:id="rId10"/>
          <w:headerReference w:type="default" r:id="rId11"/>
          <w:pgSz w:w="11907" w:h="16840" w:code="9"/>
          <w:pgMar w:top="1134" w:right="850" w:bottom="1134" w:left="1701" w:header="709" w:footer="709" w:gutter="0"/>
          <w:pgNumType w:start="1"/>
          <w:cols w:space="708"/>
          <w:titlePg/>
          <w:docGrid w:linePitch="326"/>
        </w:sectPr>
      </w:pPr>
    </w:p>
    <w:p w:rsidR="0081145C" w:rsidRDefault="0081145C" w:rsidP="00592AA4">
      <w:pPr>
        <w:ind w:left="4395"/>
        <w:jc w:val="center"/>
        <w:rPr>
          <w:b/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lastRenderedPageBreak/>
        <w:t>Приложение № 1</w:t>
      </w:r>
      <w:r w:rsidRPr="0023742A">
        <w:rPr>
          <w:noProof w:val="0"/>
          <w:sz w:val="28"/>
          <w:szCs w:val="28"/>
        </w:rPr>
        <w:br/>
        <w:t xml:space="preserve">к Методике </w:t>
      </w:r>
      <w:r w:rsidRPr="003927FA">
        <w:rPr>
          <w:noProof w:val="0"/>
          <w:sz w:val="28"/>
          <w:szCs w:val="20"/>
        </w:rPr>
        <w:t>проведения</w:t>
      </w:r>
      <w:r w:rsidRPr="003927FA">
        <w:rPr>
          <w:noProof w:val="0"/>
          <w:sz w:val="28"/>
          <w:szCs w:val="20"/>
        </w:rPr>
        <w:br/>
      </w:r>
      <w:r w:rsidRPr="003927FA">
        <w:rPr>
          <w:noProof w:val="0"/>
          <w:sz w:val="28"/>
          <w:szCs w:val="28"/>
        </w:rPr>
        <w:t xml:space="preserve">оценки профессионального уровня граждан Российской Федерации (государственных гражданских служащих) для замещения вакантных должностей государственной гражданской службы Воронежской области </w:t>
      </w:r>
      <w:r w:rsidR="00592AA4" w:rsidRPr="003927FA">
        <w:rPr>
          <w:noProof w:val="0"/>
          <w:sz w:val="28"/>
          <w:szCs w:val="28"/>
        </w:rPr>
        <w:t xml:space="preserve">в </w:t>
      </w:r>
      <w:r w:rsidR="00592AA4">
        <w:rPr>
          <w:noProof w:val="0"/>
          <w:sz w:val="28"/>
          <w:szCs w:val="28"/>
        </w:rPr>
        <w:t xml:space="preserve">аппарате </w:t>
      </w:r>
      <w:r w:rsidR="00ED5C4A">
        <w:rPr>
          <w:noProof w:val="0"/>
          <w:sz w:val="28"/>
          <w:szCs w:val="28"/>
        </w:rPr>
        <w:t>у</w:t>
      </w:r>
      <w:r w:rsidR="00592AA4">
        <w:rPr>
          <w:noProof w:val="0"/>
          <w:sz w:val="28"/>
          <w:szCs w:val="28"/>
        </w:rPr>
        <w:t>полномоченного по правам человека в Воронежской области</w:t>
      </w:r>
    </w:p>
    <w:p w:rsidR="00EA54E0" w:rsidRDefault="00EA54E0" w:rsidP="00EA54E0">
      <w:pPr>
        <w:tabs>
          <w:tab w:val="left" w:pos="4395"/>
        </w:tabs>
        <w:ind w:left="4395" w:hanging="4395"/>
        <w:jc w:val="center"/>
        <w:outlineLvl w:val="0"/>
        <w:rPr>
          <w:b/>
          <w:caps/>
          <w:noProof w:val="0"/>
          <w:color w:val="000000"/>
          <w:sz w:val="26"/>
          <w:szCs w:val="26"/>
        </w:rPr>
      </w:pPr>
    </w:p>
    <w:p w:rsidR="00EA54E0" w:rsidRPr="00EA54E0" w:rsidRDefault="00EA54E0" w:rsidP="00EA54E0">
      <w:pPr>
        <w:tabs>
          <w:tab w:val="left" w:pos="4395"/>
        </w:tabs>
        <w:ind w:left="4395" w:hanging="4395"/>
        <w:jc w:val="center"/>
        <w:outlineLvl w:val="0"/>
        <w:rPr>
          <w:b/>
          <w:caps/>
          <w:noProof w:val="0"/>
          <w:color w:val="000000"/>
          <w:sz w:val="26"/>
          <w:szCs w:val="26"/>
        </w:rPr>
      </w:pPr>
      <w:r w:rsidRPr="00EA54E0">
        <w:rPr>
          <w:b/>
          <w:caps/>
          <w:noProof w:val="0"/>
          <w:color w:val="000000"/>
          <w:sz w:val="26"/>
          <w:szCs w:val="26"/>
        </w:rPr>
        <w:t>Анкетные данные</w:t>
      </w:r>
    </w:p>
    <w:p w:rsidR="00EA54E0" w:rsidRPr="00EA54E0" w:rsidRDefault="00EA54E0" w:rsidP="00EA54E0">
      <w:pPr>
        <w:rPr>
          <w:noProof w:val="0"/>
          <w:color w:val="000000"/>
          <w:sz w:val="16"/>
          <w:szCs w:val="26"/>
        </w:rPr>
      </w:pPr>
    </w:p>
    <w:p w:rsidR="00EA54E0" w:rsidRPr="00EA54E0" w:rsidRDefault="002B6CF4" w:rsidP="00EA54E0">
      <w:pPr>
        <w:jc w:val="center"/>
        <w:rPr>
          <w:noProof w:val="0"/>
          <w:color w:val="000000"/>
          <w:sz w:val="26"/>
          <w:szCs w:val="26"/>
        </w:rPr>
      </w:pPr>
      <w:r>
        <w:rPr>
          <w:noProof w:val="0"/>
          <w:color w:val="000000"/>
          <w:sz w:val="26"/>
          <w:szCs w:val="26"/>
        </w:rPr>
        <w:t xml:space="preserve">претендента </w:t>
      </w:r>
      <w:r w:rsidRPr="002B6CF4">
        <w:rPr>
          <w:noProof w:val="0"/>
          <w:color w:val="000000"/>
          <w:sz w:val="26"/>
          <w:szCs w:val="26"/>
        </w:rPr>
        <w:t>для замещения вакантн</w:t>
      </w:r>
      <w:r>
        <w:rPr>
          <w:noProof w:val="0"/>
          <w:color w:val="000000"/>
          <w:sz w:val="26"/>
          <w:szCs w:val="26"/>
        </w:rPr>
        <w:t>ой</w:t>
      </w:r>
      <w:r w:rsidRPr="002B6CF4">
        <w:rPr>
          <w:noProof w:val="0"/>
          <w:color w:val="000000"/>
          <w:sz w:val="26"/>
          <w:szCs w:val="26"/>
        </w:rPr>
        <w:t xml:space="preserve"> должност</w:t>
      </w:r>
      <w:r>
        <w:rPr>
          <w:noProof w:val="0"/>
          <w:color w:val="000000"/>
          <w:sz w:val="26"/>
          <w:szCs w:val="26"/>
        </w:rPr>
        <w:t>и</w:t>
      </w:r>
      <w:r w:rsidRPr="002B6CF4">
        <w:rPr>
          <w:noProof w:val="0"/>
          <w:color w:val="000000"/>
          <w:sz w:val="26"/>
          <w:szCs w:val="26"/>
        </w:rPr>
        <w:t xml:space="preserve"> </w:t>
      </w:r>
      <w:r>
        <w:rPr>
          <w:noProof w:val="0"/>
          <w:color w:val="000000"/>
          <w:sz w:val="26"/>
          <w:szCs w:val="26"/>
        </w:rPr>
        <w:br/>
      </w:r>
      <w:r w:rsidRPr="002B6CF4">
        <w:rPr>
          <w:noProof w:val="0"/>
          <w:color w:val="000000"/>
          <w:sz w:val="26"/>
          <w:szCs w:val="26"/>
        </w:rPr>
        <w:t>государственной гражданской службы Воронежской области</w:t>
      </w:r>
      <w:r>
        <w:rPr>
          <w:noProof w:val="0"/>
          <w:color w:val="000000"/>
          <w:sz w:val="26"/>
          <w:szCs w:val="26"/>
        </w:rPr>
        <w:t xml:space="preserve"> в</w:t>
      </w:r>
    </w:p>
    <w:p w:rsidR="00EA54E0" w:rsidRPr="00EA54E0" w:rsidRDefault="003D4D8A" w:rsidP="00EA54E0">
      <w:pPr>
        <w:jc w:val="center"/>
        <w:rPr>
          <w:noProof w:val="0"/>
          <w:color w:val="000000"/>
          <w:sz w:val="26"/>
          <w:szCs w:val="26"/>
        </w:rPr>
      </w:pPr>
      <w:r>
        <w:rPr>
          <w:i/>
          <w:noProof w:val="0"/>
          <w:color w:val="000000"/>
          <w:sz w:val="26"/>
          <w:szCs w:val="26"/>
        </w:rPr>
        <w:t>_</w:t>
      </w:r>
      <w:r w:rsidR="001D6035">
        <w:rPr>
          <w:i/>
          <w:noProof w:val="0"/>
          <w:color w:val="000000"/>
          <w:sz w:val="26"/>
          <w:szCs w:val="26"/>
        </w:rPr>
        <w:t>________________</w:t>
      </w:r>
      <w:r>
        <w:rPr>
          <w:i/>
          <w:noProof w:val="0"/>
          <w:color w:val="000000"/>
          <w:sz w:val="26"/>
          <w:szCs w:val="26"/>
        </w:rPr>
        <w:t>____________________________________________________</w:t>
      </w:r>
      <w:proofErr w:type="gramStart"/>
      <w:r>
        <w:rPr>
          <w:i/>
          <w:noProof w:val="0"/>
          <w:color w:val="000000"/>
          <w:sz w:val="26"/>
          <w:szCs w:val="26"/>
        </w:rPr>
        <w:t>_</w:t>
      </w:r>
      <w:r>
        <w:rPr>
          <w:i/>
          <w:noProof w:val="0"/>
          <w:color w:val="000000"/>
          <w:sz w:val="26"/>
          <w:szCs w:val="26"/>
        </w:rPr>
        <w:br/>
      </w:r>
      <w:r w:rsidRPr="003D4D8A">
        <w:rPr>
          <w:noProof w:val="0"/>
          <w:color w:val="000000"/>
          <w:sz w:val="20"/>
          <w:szCs w:val="20"/>
        </w:rPr>
        <w:t>(</w:t>
      </w:r>
      <w:proofErr w:type="gramEnd"/>
      <w:r w:rsidRPr="003D4D8A">
        <w:rPr>
          <w:noProof w:val="0"/>
          <w:color w:val="000000"/>
          <w:sz w:val="20"/>
          <w:szCs w:val="20"/>
        </w:rPr>
        <w:t>наименование отдела)</w:t>
      </w:r>
      <w:r w:rsidR="00EA54E0" w:rsidRPr="00EA54E0">
        <w:rPr>
          <w:noProof w:val="0"/>
          <w:color w:val="000000"/>
          <w:sz w:val="26"/>
          <w:szCs w:val="26"/>
        </w:rPr>
        <w:br/>
        <w:t xml:space="preserve"> </w:t>
      </w:r>
      <w:r w:rsidR="00ED5C4A">
        <w:rPr>
          <w:noProof w:val="0"/>
          <w:sz w:val="28"/>
          <w:szCs w:val="28"/>
        </w:rPr>
        <w:t xml:space="preserve"> аппарата уполномоченного по правам человека в Воронежской области</w:t>
      </w:r>
    </w:p>
    <w:p w:rsidR="00EA54E0" w:rsidRPr="00EA54E0" w:rsidRDefault="00EA54E0" w:rsidP="00EA54E0">
      <w:pPr>
        <w:pBdr>
          <w:bottom w:val="double" w:sz="6" w:space="1" w:color="auto"/>
        </w:pBdr>
        <w:jc w:val="center"/>
        <w:rPr>
          <w:b/>
          <w:bCs/>
          <w:noProof w:val="0"/>
          <w:color w:val="000000"/>
          <w:sz w:val="26"/>
          <w:szCs w:val="26"/>
        </w:rPr>
      </w:pPr>
    </w:p>
    <w:p w:rsidR="00EA54E0" w:rsidRPr="00EA54E0" w:rsidRDefault="00EA54E0" w:rsidP="00EA54E0">
      <w:pPr>
        <w:tabs>
          <w:tab w:val="left" w:pos="4395"/>
        </w:tabs>
        <w:ind w:left="4395" w:hanging="4395"/>
        <w:jc w:val="center"/>
        <w:rPr>
          <w:noProof w:val="0"/>
          <w:color w:val="000000"/>
          <w:sz w:val="20"/>
        </w:rPr>
      </w:pPr>
      <w:r w:rsidRPr="00EA54E0">
        <w:rPr>
          <w:noProof w:val="0"/>
          <w:color w:val="000000"/>
          <w:sz w:val="20"/>
        </w:rPr>
        <w:t>(фамилия, имя, отчество)</w:t>
      </w:r>
    </w:p>
    <w:p w:rsidR="00EA54E0" w:rsidRPr="00EA54E0" w:rsidRDefault="00EA54E0" w:rsidP="00EA54E0">
      <w:pPr>
        <w:tabs>
          <w:tab w:val="left" w:pos="4395"/>
        </w:tabs>
        <w:ind w:left="4395" w:hanging="4395"/>
        <w:jc w:val="center"/>
        <w:rPr>
          <w:noProof w:val="0"/>
          <w:color w:val="000000"/>
          <w:sz w:val="16"/>
          <w:szCs w:val="16"/>
        </w:rPr>
      </w:pPr>
    </w:p>
    <w:tbl>
      <w:tblPr>
        <w:tblW w:w="992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508"/>
        <w:gridCol w:w="2454"/>
        <w:gridCol w:w="850"/>
        <w:gridCol w:w="4111"/>
      </w:tblGrid>
      <w:tr w:rsidR="00EA54E0" w:rsidRPr="00EA54E0" w:rsidTr="001D6035">
        <w:tc>
          <w:tcPr>
            <w:tcW w:w="2508" w:type="dxa"/>
          </w:tcPr>
          <w:p w:rsidR="00EA54E0" w:rsidRPr="00EA54E0" w:rsidRDefault="00EA54E0" w:rsidP="00EA54E0">
            <w:pPr>
              <w:tabs>
                <w:tab w:val="left" w:pos="1985"/>
              </w:tabs>
              <w:outlineLvl w:val="1"/>
              <w:rPr>
                <w:b/>
                <w:bCs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noProof w:val="0"/>
                <w:color w:val="000000"/>
                <w:sz w:val="26"/>
                <w:szCs w:val="26"/>
              </w:rPr>
              <w:t>Дата рождения</w:t>
            </w:r>
          </w:p>
          <w:p w:rsidR="00EA54E0" w:rsidRPr="00EA54E0" w:rsidRDefault="00EA54E0" w:rsidP="00EA54E0">
            <w:pPr>
              <w:tabs>
                <w:tab w:val="left" w:pos="1985"/>
              </w:tabs>
              <w:outlineLvl w:val="1"/>
              <w:rPr>
                <w:bCs/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3304" w:type="dxa"/>
            <w:gridSpan w:val="2"/>
          </w:tcPr>
          <w:p w:rsidR="00EA54E0" w:rsidRPr="00EA54E0" w:rsidRDefault="00EA54E0" w:rsidP="00EA54E0">
            <w:pPr>
              <w:ind w:left="685" w:hanging="685"/>
              <w:jc w:val="center"/>
              <w:outlineLvl w:val="1"/>
              <w:rPr>
                <w:b/>
                <w:bCs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noProof w:val="0"/>
                <w:color w:val="000000"/>
                <w:sz w:val="26"/>
                <w:szCs w:val="26"/>
              </w:rPr>
              <w:t>Место рождения</w:t>
            </w:r>
          </w:p>
          <w:p w:rsidR="00EA54E0" w:rsidRPr="00EA54E0" w:rsidRDefault="00EA54E0" w:rsidP="00EA54E0">
            <w:pPr>
              <w:jc w:val="center"/>
              <w:outlineLvl w:val="1"/>
              <w:rPr>
                <w:bCs/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</w:tcPr>
          <w:p w:rsidR="00EA54E0" w:rsidRPr="00EA54E0" w:rsidRDefault="00EA54E0" w:rsidP="00EA54E0">
            <w:pPr>
              <w:outlineLvl w:val="1"/>
              <w:rPr>
                <w:b/>
                <w:bCs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bCs/>
                <w:noProof w:val="0"/>
                <w:color w:val="000000"/>
                <w:sz w:val="26"/>
                <w:szCs w:val="26"/>
              </w:rPr>
              <w:t>Место жительства</w:t>
            </w:r>
            <w:r w:rsidR="003D4D8A">
              <w:rPr>
                <w:b/>
                <w:bCs/>
                <w:noProof w:val="0"/>
                <w:color w:val="000000"/>
                <w:sz w:val="26"/>
                <w:szCs w:val="26"/>
              </w:rPr>
              <w:t>, номер телефона</w:t>
            </w:r>
          </w:p>
          <w:p w:rsidR="00EA54E0" w:rsidRPr="00EA54E0" w:rsidRDefault="00EA54E0" w:rsidP="00EA54E0">
            <w:pPr>
              <w:outlineLvl w:val="1"/>
              <w:rPr>
                <w:bCs/>
                <w:noProof w:val="0"/>
                <w:color w:val="000000"/>
                <w:sz w:val="26"/>
                <w:szCs w:val="26"/>
              </w:rPr>
            </w:pPr>
          </w:p>
        </w:tc>
      </w:tr>
      <w:tr w:rsidR="00EA54E0" w:rsidRPr="00EA54E0" w:rsidTr="00B56AA5">
        <w:tc>
          <w:tcPr>
            <w:tcW w:w="4962" w:type="dxa"/>
            <w:gridSpan w:val="2"/>
          </w:tcPr>
          <w:p w:rsidR="00EA54E0" w:rsidRPr="00EA54E0" w:rsidRDefault="00EA54E0" w:rsidP="00EA54E0">
            <w:pPr>
              <w:outlineLvl w:val="1"/>
              <w:rPr>
                <w:b/>
                <w:bCs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noProof w:val="0"/>
                <w:color w:val="000000"/>
                <w:sz w:val="26"/>
                <w:szCs w:val="26"/>
              </w:rPr>
              <w:t>Образование</w:t>
            </w:r>
          </w:p>
          <w:p w:rsidR="00EA54E0" w:rsidRPr="00EA54E0" w:rsidRDefault="00EA54E0" w:rsidP="00EA54E0">
            <w:pPr>
              <w:outlineLvl w:val="1"/>
              <w:rPr>
                <w:bCs/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4961" w:type="dxa"/>
            <w:gridSpan w:val="2"/>
          </w:tcPr>
          <w:p w:rsidR="00EA54E0" w:rsidRPr="00EA54E0" w:rsidRDefault="00EA54E0" w:rsidP="00EA54E0">
            <w:pPr>
              <w:tabs>
                <w:tab w:val="left" w:pos="4395"/>
              </w:tabs>
              <w:outlineLvl w:val="1"/>
              <w:rPr>
                <w:b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noProof w:val="0"/>
                <w:color w:val="000000"/>
                <w:sz w:val="26"/>
                <w:szCs w:val="26"/>
              </w:rPr>
              <w:t>Окончил (а)</w:t>
            </w:r>
          </w:p>
          <w:p w:rsidR="00EA54E0" w:rsidRPr="00EA54E0" w:rsidRDefault="00EA54E0" w:rsidP="003D4D8A">
            <w:pPr>
              <w:rPr>
                <w:noProof w:val="0"/>
                <w:color w:val="000000"/>
                <w:sz w:val="26"/>
                <w:szCs w:val="26"/>
              </w:rPr>
            </w:pPr>
          </w:p>
        </w:tc>
      </w:tr>
      <w:tr w:rsidR="00EA54E0" w:rsidRPr="00EA54E0" w:rsidTr="00B56AA5">
        <w:tc>
          <w:tcPr>
            <w:tcW w:w="4962" w:type="dxa"/>
            <w:gridSpan w:val="2"/>
          </w:tcPr>
          <w:p w:rsidR="00EA54E0" w:rsidRPr="00EA54E0" w:rsidRDefault="00EA54E0" w:rsidP="00EA54E0">
            <w:pPr>
              <w:tabs>
                <w:tab w:val="left" w:pos="4395"/>
              </w:tabs>
              <w:outlineLvl w:val="1"/>
              <w:rPr>
                <w:b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noProof w:val="0"/>
                <w:color w:val="000000"/>
                <w:sz w:val="26"/>
                <w:szCs w:val="26"/>
              </w:rPr>
              <w:t>Специальность по диплому</w:t>
            </w:r>
          </w:p>
          <w:p w:rsidR="00EA54E0" w:rsidRDefault="00EA54E0" w:rsidP="00EA54E0">
            <w:pPr>
              <w:rPr>
                <w:noProof w:val="0"/>
                <w:color w:val="000000"/>
                <w:sz w:val="26"/>
                <w:szCs w:val="26"/>
              </w:rPr>
            </w:pPr>
          </w:p>
          <w:p w:rsidR="00B56AA5" w:rsidRPr="00EA54E0" w:rsidRDefault="00B56AA5" w:rsidP="00EA54E0">
            <w:pPr>
              <w:rPr>
                <w:noProof w:val="0"/>
                <w:color w:val="000000"/>
                <w:sz w:val="26"/>
                <w:szCs w:val="26"/>
              </w:rPr>
            </w:pPr>
          </w:p>
          <w:p w:rsidR="00EA54E0" w:rsidRPr="00EA54E0" w:rsidRDefault="00EA54E0" w:rsidP="00EA54E0">
            <w:pPr>
              <w:rPr>
                <w:bCs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bCs/>
                <w:noProof w:val="0"/>
                <w:color w:val="000000"/>
                <w:sz w:val="26"/>
                <w:szCs w:val="26"/>
              </w:rPr>
              <w:t>Ученое звание: (если есть)</w:t>
            </w:r>
          </w:p>
          <w:p w:rsidR="00EA54E0" w:rsidRPr="00EA54E0" w:rsidRDefault="00EA54E0" w:rsidP="00EA54E0">
            <w:pPr>
              <w:rPr>
                <w:noProof w:val="0"/>
                <w:color w:val="000000"/>
                <w:sz w:val="26"/>
                <w:szCs w:val="26"/>
              </w:rPr>
            </w:pPr>
          </w:p>
          <w:p w:rsidR="00EA54E0" w:rsidRPr="00EA54E0" w:rsidRDefault="00EA54E0" w:rsidP="00EA54E0">
            <w:pPr>
              <w:rPr>
                <w:noProof w:val="0"/>
                <w:color w:val="000000"/>
                <w:sz w:val="26"/>
                <w:szCs w:val="26"/>
              </w:rPr>
            </w:pPr>
          </w:p>
          <w:p w:rsidR="00EA54E0" w:rsidRPr="00EA54E0" w:rsidRDefault="00EA54E0" w:rsidP="00EA54E0">
            <w:pPr>
              <w:rPr>
                <w:b/>
                <w:noProof w:val="0"/>
                <w:color w:val="000000"/>
                <w:sz w:val="26"/>
                <w:szCs w:val="26"/>
              </w:rPr>
            </w:pPr>
          </w:p>
          <w:p w:rsidR="00EA54E0" w:rsidRPr="00EA54E0" w:rsidRDefault="00EA54E0" w:rsidP="00EA54E0">
            <w:pPr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4961" w:type="dxa"/>
            <w:gridSpan w:val="2"/>
          </w:tcPr>
          <w:p w:rsidR="00EA54E0" w:rsidRPr="00EA54E0" w:rsidRDefault="00EA54E0" w:rsidP="00EA54E0">
            <w:pPr>
              <w:tabs>
                <w:tab w:val="left" w:pos="4395"/>
              </w:tabs>
              <w:outlineLvl w:val="1"/>
              <w:rPr>
                <w:b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noProof w:val="0"/>
                <w:color w:val="000000"/>
                <w:sz w:val="26"/>
                <w:szCs w:val="26"/>
              </w:rPr>
              <w:t>Квалификация по диплому</w:t>
            </w:r>
          </w:p>
          <w:p w:rsidR="00EA54E0" w:rsidRDefault="00EA54E0" w:rsidP="00EA54E0">
            <w:pPr>
              <w:rPr>
                <w:b/>
                <w:bCs/>
                <w:noProof w:val="0"/>
                <w:color w:val="000000"/>
                <w:sz w:val="26"/>
                <w:szCs w:val="26"/>
              </w:rPr>
            </w:pPr>
          </w:p>
          <w:p w:rsidR="00B56AA5" w:rsidRPr="00EA54E0" w:rsidRDefault="00B56AA5" w:rsidP="00EA54E0">
            <w:pPr>
              <w:rPr>
                <w:b/>
                <w:bCs/>
                <w:noProof w:val="0"/>
                <w:color w:val="000000"/>
                <w:sz w:val="26"/>
                <w:szCs w:val="26"/>
              </w:rPr>
            </w:pPr>
          </w:p>
          <w:p w:rsidR="00EA54E0" w:rsidRPr="00EA54E0" w:rsidRDefault="00EA54E0" w:rsidP="00EA54E0">
            <w:pPr>
              <w:rPr>
                <w:b/>
                <w:bCs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bCs/>
                <w:noProof w:val="0"/>
                <w:color w:val="000000"/>
                <w:sz w:val="26"/>
                <w:szCs w:val="26"/>
              </w:rPr>
              <w:t>Ученая степень:</w:t>
            </w:r>
            <w:r w:rsidRPr="00EA54E0">
              <w:rPr>
                <w:bCs/>
                <w:noProof w:val="0"/>
                <w:color w:val="000000"/>
                <w:sz w:val="26"/>
                <w:szCs w:val="26"/>
              </w:rPr>
              <w:t xml:space="preserve"> </w:t>
            </w:r>
            <w:r w:rsidRPr="00EA54E0">
              <w:rPr>
                <w:b/>
                <w:bCs/>
                <w:noProof w:val="0"/>
                <w:color w:val="000000"/>
                <w:sz w:val="26"/>
                <w:szCs w:val="26"/>
              </w:rPr>
              <w:t>(если есть)</w:t>
            </w:r>
          </w:p>
          <w:p w:rsidR="00EA54E0" w:rsidRDefault="00EA54E0" w:rsidP="00EA54E0">
            <w:pPr>
              <w:rPr>
                <w:b/>
                <w:bCs/>
                <w:noProof w:val="0"/>
                <w:color w:val="000000"/>
                <w:sz w:val="26"/>
                <w:szCs w:val="26"/>
              </w:rPr>
            </w:pPr>
          </w:p>
          <w:p w:rsidR="00B56AA5" w:rsidRPr="00EA54E0" w:rsidRDefault="00B56AA5" w:rsidP="00EA54E0">
            <w:pPr>
              <w:rPr>
                <w:b/>
                <w:bCs/>
                <w:noProof w:val="0"/>
                <w:color w:val="000000"/>
                <w:sz w:val="26"/>
                <w:szCs w:val="26"/>
              </w:rPr>
            </w:pPr>
          </w:p>
          <w:p w:rsidR="00EA54E0" w:rsidRPr="00EA54E0" w:rsidRDefault="00EA54E0" w:rsidP="00EA54E0">
            <w:pPr>
              <w:rPr>
                <w:b/>
                <w:bCs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bCs/>
                <w:noProof w:val="0"/>
                <w:color w:val="000000"/>
                <w:sz w:val="26"/>
                <w:szCs w:val="26"/>
              </w:rPr>
              <w:t>Повышение квалификации</w:t>
            </w:r>
          </w:p>
          <w:p w:rsidR="003D4D8A" w:rsidRPr="00EA54E0" w:rsidRDefault="003D4D8A" w:rsidP="003D4D8A">
            <w:pPr>
              <w:rPr>
                <w:b/>
                <w:bCs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bCs/>
                <w:noProof w:val="0"/>
                <w:color w:val="000000"/>
                <w:sz w:val="26"/>
                <w:szCs w:val="26"/>
              </w:rPr>
              <w:t>(если есть)</w:t>
            </w:r>
          </w:p>
          <w:p w:rsidR="00EA54E0" w:rsidRPr="00EA54E0" w:rsidRDefault="00EA54E0" w:rsidP="003D4D8A">
            <w:pPr>
              <w:rPr>
                <w:bCs/>
                <w:noProof w:val="0"/>
                <w:color w:val="000000"/>
                <w:sz w:val="26"/>
                <w:szCs w:val="26"/>
              </w:rPr>
            </w:pPr>
          </w:p>
        </w:tc>
      </w:tr>
      <w:tr w:rsidR="00EA54E0" w:rsidRPr="00EA54E0" w:rsidTr="00B56AA5">
        <w:trPr>
          <w:trHeight w:val="1252"/>
        </w:trPr>
        <w:tc>
          <w:tcPr>
            <w:tcW w:w="4962" w:type="dxa"/>
            <w:gridSpan w:val="2"/>
          </w:tcPr>
          <w:p w:rsidR="00EA54E0" w:rsidRPr="00EA54E0" w:rsidRDefault="00EA54E0" w:rsidP="00EA54E0">
            <w:pPr>
              <w:rPr>
                <w:b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noProof w:val="0"/>
                <w:color w:val="000000"/>
                <w:sz w:val="26"/>
                <w:szCs w:val="26"/>
              </w:rPr>
              <w:t>Стаж (опыт) работы по специальности, направлению подготовки ______ лет</w:t>
            </w:r>
          </w:p>
          <w:p w:rsidR="00EA54E0" w:rsidRPr="00EA54E0" w:rsidRDefault="00EA54E0" w:rsidP="00EA54E0">
            <w:pPr>
              <w:tabs>
                <w:tab w:val="left" w:pos="4395"/>
              </w:tabs>
              <w:outlineLvl w:val="1"/>
              <w:rPr>
                <w:b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noProof w:val="0"/>
                <w:color w:val="000000"/>
                <w:sz w:val="26"/>
                <w:szCs w:val="26"/>
              </w:rPr>
              <w:t>(или стаж государственной службы) ____ лет</w:t>
            </w:r>
          </w:p>
        </w:tc>
        <w:tc>
          <w:tcPr>
            <w:tcW w:w="4961" w:type="dxa"/>
            <w:gridSpan w:val="2"/>
          </w:tcPr>
          <w:p w:rsidR="00EA54E0" w:rsidRPr="00EA54E0" w:rsidRDefault="00EA54E0" w:rsidP="00EA54E0">
            <w:pPr>
              <w:tabs>
                <w:tab w:val="left" w:pos="4395"/>
              </w:tabs>
              <w:outlineLvl w:val="1"/>
              <w:rPr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noProof w:val="0"/>
                <w:color w:val="000000"/>
                <w:sz w:val="26"/>
                <w:szCs w:val="26"/>
              </w:rPr>
              <w:t xml:space="preserve">Классный чин </w:t>
            </w:r>
          </w:p>
          <w:p w:rsidR="00B56AA5" w:rsidRPr="00EA54E0" w:rsidRDefault="00B56AA5" w:rsidP="00B56AA5">
            <w:pPr>
              <w:rPr>
                <w:b/>
                <w:bCs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bCs/>
                <w:noProof w:val="0"/>
                <w:color w:val="000000"/>
                <w:sz w:val="26"/>
                <w:szCs w:val="26"/>
              </w:rPr>
              <w:t>(если есть)</w:t>
            </w:r>
          </w:p>
          <w:p w:rsidR="00EA54E0" w:rsidRPr="00EA54E0" w:rsidRDefault="00EA54E0" w:rsidP="003D4D8A">
            <w:pPr>
              <w:tabs>
                <w:tab w:val="left" w:pos="4395"/>
              </w:tabs>
              <w:outlineLvl w:val="1"/>
              <w:rPr>
                <w:bCs/>
                <w:noProof w:val="0"/>
                <w:color w:val="000000"/>
                <w:sz w:val="26"/>
                <w:szCs w:val="26"/>
              </w:rPr>
            </w:pPr>
          </w:p>
        </w:tc>
      </w:tr>
    </w:tbl>
    <w:p w:rsidR="00EA54E0" w:rsidRPr="00EA54E0" w:rsidRDefault="00EA54E0" w:rsidP="00A36EEC">
      <w:pPr>
        <w:spacing w:before="120"/>
        <w:jc w:val="center"/>
        <w:outlineLvl w:val="1"/>
        <w:rPr>
          <w:b/>
          <w:noProof w:val="0"/>
          <w:color w:val="000000"/>
          <w:sz w:val="26"/>
          <w:szCs w:val="26"/>
        </w:rPr>
      </w:pPr>
      <w:r w:rsidRPr="00EA54E0">
        <w:rPr>
          <w:b/>
          <w:noProof w:val="0"/>
          <w:color w:val="000000"/>
          <w:sz w:val="26"/>
          <w:szCs w:val="26"/>
        </w:rPr>
        <w:t>Трудовая деятельность</w:t>
      </w:r>
    </w:p>
    <w:p w:rsidR="00EA54E0" w:rsidRPr="00EA54E0" w:rsidRDefault="00EA54E0" w:rsidP="00EA54E0">
      <w:pPr>
        <w:tabs>
          <w:tab w:val="left" w:pos="4395"/>
        </w:tabs>
        <w:jc w:val="center"/>
        <w:outlineLvl w:val="1"/>
        <w:rPr>
          <w:rFonts w:ascii="Arial" w:hAnsi="Arial"/>
          <w:noProof w:val="0"/>
          <w:color w:val="000000"/>
          <w:spacing w:val="20"/>
          <w:sz w:val="20"/>
          <w:szCs w:val="20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701"/>
        <w:gridCol w:w="3120"/>
        <w:gridCol w:w="3968"/>
      </w:tblGrid>
      <w:tr w:rsidR="00EA54E0" w:rsidRPr="00EA54E0" w:rsidTr="001D6035">
        <w:tc>
          <w:tcPr>
            <w:tcW w:w="1134" w:type="dxa"/>
          </w:tcPr>
          <w:p w:rsidR="00EA54E0" w:rsidRPr="00EA54E0" w:rsidRDefault="00EA54E0" w:rsidP="00EA54E0">
            <w:pPr>
              <w:keepLines/>
              <w:tabs>
                <w:tab w:val="left" w:pos="4395"/>
              </w:tabs>
              <w:jc w:val="center"/>
              <w:outlineLvl w:val="1"/>
              <w:rPr>
                <w:b/>
                <w:noProof w:val="0"/>
                <w:color w:val="000000"/>
                <w:sz w:val="26"/>
                <w:szCs w:val="26"/>
              </w:rPr>
            </w:pPr>
            <w:bookmarkStart w:id="1" w:name="Работа"/>
            <w:r w:rsidRPr="00EA54E0">
              <w:rPr>
                <w:b/>
                <w:noProof w:val="0"/>
                <w:color w:val="000000"/>
                <w:sz w:val="26"/>
                <w:szCs w:val="26"/>
              </w:rPr>
              <w:t>Дата приема</w:t>
            </w:r>
          </w:p>
        </w:tc>
        <w:tc>
          <w:tcPr>
            <w:tcW w:w="1701" w:type="dxa"/>
          </w:tcPr>
          <w:p w:rsidR="00EA54E0" w:rsidRPr="00EA54E0" w:rsidRDefault="00EA54E0" w:rsidP="00EA54E0">
            <w:pPr>
              <w:keepLines/>
              <w:tabs>
                <w:tab w:val="left" w:pos="4395"/>
              </w:tabs>
              <w:jc w:val="center"/>
              <w:outlineLvl w:val="1"/>
              <w:rPr>
                <w:b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noProof w:val="0"/>
                <w:color w:val="000000"/>
                <w:sz w:val="26"/>
                <w:szCs w:val="26"/>
              </w:rPr>
              <w:t>Дата увольнения</w:t>
            </w:r>
          </w:p>
        </w:tc>
        <w:tc>
          <w:tcPr>
            <w:tcW w:w="3120" w:type="dxa"/>
          </w:tcPr>
          <w:p w:rsidR="00EA54E0" w:rsidRPr="00EA54E0" w:rsidRDefault="00EA54E0" w:rsidP="00EA54E0">
            <w:pPr>
              <w:keepLines/>
              <w:tabs>
                <w:tab w:val="left" w:pos="4395"/>
              </w:tabs>
              <w:jc w:val="center"/>
              <w:outlineLvl w:val="1"/>
              <w:rPr>
                <w:b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noProof w:val="0"/>
                <w:color w:val="000000"/>
                <w:sz w:val="26"/>
                <w:szCs w:val="26"/>
              </w:rPr>
              <w:t>Занимаемая должность</w:t>
            </w:r>
          </w:p>
        </w:tc>
        <w:tc>
          <w:tcPr>
            <w:tcW w:w="3968" w:type="dxa"/>
          </w:tcPr>
          <w:p w:rsidR="00EA54E0" w:rsidRPr="00EA54E0" w:rsidRDefault="00EA54E0" w:rsidP="00EA54E0">
            <w:pPr>
              <w:keepLines/>
              <w:tabs>
                <w:tab w:val="left" w:pos="4395"/>
              </w:tabs>
              <w:jc w:val="center"/>
              <w:outlineLvl w:val="1"/>
              <w:rPr>
                <w:b/>
                <w:noProof w:val="0"/>
                <w:color w:val="000000"/>
                <w:sz w:val="26"/>
                <w:szCs w:val="26"/>
              </w:rPr>
            </w:pPr>
            <w:r w:rsidRPr="00EA54E0">
              <w:rPr>
                <w:b/>
                <w:noProof w:val="0"/>
                <w:color w:val="000000"/>
                <w:sz w:val="26"/>
                <w:szCs w:val="26"/>
              </w:rPr>
              <w:t>Наименование организации</w:t>
            </w:r>
          </w:p>
        </w:tc>
      </w:tr>
      <w:tr w:rsidR="00EA54E0" w:rsidRPr="00EA54E0" w:rsidTr="001D6035">
        <w:tc>
          <w:tcPr>
            <w:tcW w:w="1134" w:type="dxa"/>
          </w:tcPr>
          <w:p w:rsidR="00EA54E0" w:rsidRPr="00EA54E0" w:rsidRDefault="00EA54E0" w:rsidP="00EA54E0">
            <w:pPr>
              <w:keepLines/>
              <w:tabs>
                <w:tab w:val="left" w:pos="4395"/>
              </w:tabs>
              <w:jc w:val="center"/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EA54E0" w:rsidRPr="00EA54E0" w:rsidRDefault="00EA54E0" w:rsidP="00EA54E0">
            <w:pPr>
              <w:keepLines/>
              <w:tabs>
                <w:tab w:val="left" w:pos="4395"/>
              </w:tabs>
              <w:jc w:val="center"/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3120" w:type="dxa"/>
          </w:tcPr>
          <w:p w:rsidR="00EA54E0" w:rsidRPr="00EA54E0" w:rsidRDefault="00EA54E0" w:rsidP="00EA54E0">
            <w:pPr>
              <w:keepLines/>
              <w:tabs>
                <w:tab w:val="left" w:pos="4395"/>
              </w:tabs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3968" w:type="dxa"/>
          </w:tcPr>
          <w:p w:rsidR="00EA54E0" w:rsidRPr="00EA54E0" w:rsidRDefault="00EA54E0" w:rsidP="00EA54E0">
            <w:pPr>
              <w:keepLines/>
              <w:tabs>
                <w:tab w:val="left" w:pos="4395"/>
              </w:tabs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</w:tr>
      <w:tr w:rsidR="00A36EEC" w:rsidRPr="00EA54E0" w:rsidTr="001D6035">
        <w:tc>
          <w:tcPr>
            <w:tcW w:w="1134" w:type="dxa"/>
          </w:tcPr>
          <w:p w:rsidR="00A36EEC" w:rsidRPr="00EA54E0" w:rsidRDefault="00A36EEC" w:rsidP="00EA54E0">
            <w:pPr>
              <w:keepLines/>
              <w:tabs>
                <w:tab w:val="left" w:pos="4395"/>
              </w:tabs>
              <w:jc w:val="center"/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A36EEC" w:rsidRPr="00EA54E0" w:rsidRDefault="00A36EEC" w:rsidP="00EA54E0">
            <w:pPr>
              <w:keepLines/>
              <w:tabs>
                <w:tab w:val="left" w:pos="4395"/>
              </w:tabs>
              <w:jc w:val="center"/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3120" w:type="dxa"/>
          </w:tcPr>
          <w:p w:rsidR="00A36EEC" w:rsidRPr="00EA54E0" w:rsidRDefault="00A36EEC" w:rsidP="00EA54E0">
            <w:pPr>
              <w:keepLines/>
              <w:tabs>
                <w:tab w:val="left" w:pos="4395"/>
              </w:tabs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3968" w:type="dxa"/>
          </w:tcPr>
          <w:p w:rsidR="00A36EEC" w:rsidRPr="00EA54E0" w:rsidRDefault="00A36EEC" w:rsidP="00EA54E0">
            <w:pPr>
              <w:keepLines/>
              <w:tabs>
                <w:tab w:val="left" w:pos="4395"/>
              </w:tabs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</w:tr>
      <w:tr w:rsidR="003D4D8A" w:rsidRPr="00EA54E0" w:rsidTr="001D6035">
        <w:tc>
          <w:tcPr>
            <w:tcW w:w="1134" w:type="dxa"/>
          </w:tcPr>
          <w:p w:rsidR="003D4D8A" w:rsidRPr="00EA54E0" w:rsidRDefault="003D4D8A" w:rsidP="00EA54E0">
            <w:pPr>
              <w:keepLines/>
              <w:tabs>
                <w:tab w:val="left" w:pos="4395"/>
              </w:tabs>
              <w:jc w:val="center"/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D4D8A" w:rsidRPr="00EA54E0" w:rsidRDefault="003D4D8A" w:rsidP="00EA54E0">
            <w:pPr>
              <w:keepLines/>
              <w:tabs>
                <w:tab w:val="left" w:pos="4395"/>
              </w:tabs>
              <w:jc w:val="center"/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3120" w:type="dxa"/>
          </w:tcPr>
          <w:p w:rsidR="003D4D8A" w:rsidRPr="00EA54E0" w:rsidRDefault="003D4D8A" w:rsidP="00EA54E0">
            <w:pPr>
              <w:keepLines/>
              <w:tabs>
                <w:tab w:val="left" w:pos="4395"/>
              </w:tabs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3968" w:type="dxa"/>
          </w:tcPr>
          <w:p w:rsidR="003D4D8A" w:rsidRPr="00EA54E0" w:rsidRDefault="003D4D8A" w:rsidP="00EA54E0">
            <w:pPr>
              <w:keepLines/>
              <w:tabs>
                <w:tab w:val="left" w:pos="4395"/>
              </w:tabs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</w:tr>
      <w:tr w:rsidR="003D4D8A" w:rsidRPr="00EA54E0" w:rsidTr="001D6035">
        <w:tc>
          <w:tcPr>
            <w:tcW w:w="1134" w:type="dxa"/>
          </w:tcPr>
          <w:p w:rsidR="003D4D8A" w:rsidRPr="00EA54E0" w:rsidRDefault="003D4D8A" w:rsidP="00EA54E0">
            <w:pPr>
              <w:keepLines/>
              <w:tabs>
                <w:tab w:val="left" w:pos="4395"/>
              </w:tabs>
              <w:jc w:val="center"/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D4D8A" w:rsidRPr="00EA54E0" w:rsidRDefault="003D4D8A" w:rsidP="00EA54E0">
            <w:pPr>
              <w:keepLines/>
              <w:tabs>
                <w:tab w:val="left" w:pos="4395"/>
              </w:tabs>
              <w:jc w:val="center"/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3120" w:type="dxa"/>
          </w:tcPr>
          <w:p w:rsidR="003D4D8A" w:rsidRPr="00EA54E0" w:rsidRDefault="003D4D8A" w:rsidP="00EA54E0">
            <w:pPr>
              <w:keepLines/>
              <w:tabs>
                <w:tab w:val="left" w:pos="4395"/>
              </w:tabs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3968" w:type="dxa"/>
          </w:tcPr>
          <w:p w:rsidR="003D4D8A" w:rsidRPr="00EA54E0" w:rsidRDefault="003D4D8A" w:rsidP="00EA54E0">
            <w:pPr>
              <w:keepLines/>
              <w:tabs>
                <w:tab w:val="left" w:pos="4395"/>
              </w:tabs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</w:tr>
      <w:tr w:rsidR="003D4D8A" w:rsidRPr="00EA54E0" w:rsidTr="001D6035">
        <w:tc>
          <w:tcPr>
            <w:tcW w:w="1134" w:type="dxa"/>
          </w:tcPr>
          <w:p w:rsidR="003D4D8A" w:rsidRPr="00EA54E0" w:rsidRDefault="003D4D8A" w:rsidP="00EA54E0">
            <w:pPr>
              <w:keepLines/>
              <w:tabs>
                <w:tab w:val="left" w:pos="4395"/>
              </w:tabs>
              <w:jc w:val="center"/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</w:tcPr>
          <w:p w:rsidR="003D4D8A" w:rsidRPr="00EA54E0" w:rsidRDefault="003D4D8A" w:rsidP="00EA54E0">
            <w:pPr>
              <w:keepLines/>
              <w:tabs>
                <w:tab w:val="left" w:pos="4395"/>
              </w:tabs>
              <w:jc w:val="center"/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3120" w:type="dxa"/>
          </w:tcPr>
          <w:p w:rsidR="003D4D8A" w:rsidRPr="00EA54E0" w:rsidRDefault="003D4D8A" w:rsidP="00EA54E0">
            <w:pPr>
              <w:keepLines/>
              <w:tabs>
                <w:tab w:val="left" w:pos="4395"/>
              </w:tabs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  <w:tc>
          <w:tcPr>
            <w:tcW w:w="3968" w:type="dxa"/>
          </w:tcPr>
          <w:p w:rsidR="003D4D8A" w:rsidRPr="00EA54E0" w:rsidRDefault="003D4D8A" w:rsidP="00EA54E0">
            <w:pPr>
              <w:keepLines/>
              <w:tabs>
                <w:tab w:val="left" w:pos="4395"/>
              </w:tabs>
              <w:outlineLvl w:val="1"/>
              <w:rPr>
                <w:noProof w:val="0"/>
                <w:color w:val="000000"/>
                <w:sz w:val="26"/>
                <w:szCs w:val="26"/>
              </w:rPr>
            </w:pPr>
          </w:p>
        </w:tc>
      </w:tr>
      <w:bookmarkEnd w:id="1"/>
    </w:tbl>
    <w:p w:rsidR="00EA54E0" w:rsidRDefault="00EA54E0" w:rsidP="003927FA">
      <w:pPr>
        <w:ind w:left="4820"/>
        <w:jc w:val="center"/>
        <w:rPr>
          <w:noProof w:val="0"/>
          <w:sz w:val="28"/>
          <w:szCs w:val="28"/>
        </w:rPr>
        <w:sectPr w:rsidR="00EA54E0" w:rsidSect="0023742A">
          <w:pgSz w:w="11907" w:h="16840" w:code="9"/>
          <w:pgMar w:top="1134" w:right="850" w:bottom="1134" w:left="1701" w:header="720" w:footer="720" w:gutter="0"/>
          <w:pgNumType w:start="1"/>
          <w:cols w:space="708"/>
          <w:titlePg/>
          <w:docGrid w:linePitch="326"/>
        </w:sectPr>
      </w:pPr>
    </w:p>
    <w:p w:rsidR="003927FA" w:rsidRDefault="0023742A" w:rsidP="003927FA">
      <w:pPr>
        <w:ind w:left="4820"/>
        <w:jc w:val="center"/>
        <w:rPr>
          <w:b/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lastRenderedPageBreak/>
        <w:t>Приложение № </w:t>
      </w:r>
      <w:r w:rsidR="0081145C">
        <w:rPr>
          <w:noProof w:val="0"/>
          <w:sz w:val="28"/>
          <w:szCs w:val="28"/>
        </w:rPr>
        <w:t>2</w:t>
      </w:r>
      <w:r w:rsidRPr="0023742A">
        <w:rPr>
          <w:noProof w:val="0"/>
          <w:sz w:val="28"/>
          <w:szCs w:val="28"/>
        </w:rPr>
        <w:br/>
        <w:t xml:space="preserve">к Методике </w:t>
      </w:r>
      <w:r w:rsidR="003927FA" w:rsidRPr="003927FA">
        <w:rPr>
          <w:noProof w:val="0"/>
          <w:sz w:val="28"/>
          <w:szCs w:val="20"/>
        </w:rPr>
        <w:t>проведения</w:t>
      </w:r>
      <w:r w:rsidR="003927FA" w:rsidRPr="003927FA">
        <w:rPr>
          <w:noProof w:val="0"/>
          <w:sz w:val="28"/>
          <w:szCs w:val="20"/>
        </w:rPr>
        <w:br/>
      </w:r>
      <w:r w:rsidR="003927FA" w:rsidRPr="003927FA">
        <w:rPr>
          <w:noProof w:val="0"/>
          <w:sz w:val="28"/>
          <w:szCs w:val="28"/>
        </w:rPr>
        <w:t xml:space="preserve">оценки профессионального уровня граждан Российской Федерации (государственных гражданских служащих) для замещения вакантных должностей государственной гражданской службы Воронежской области в </w:t>
      </w:r>
      <w:r w:rsidR="00592AA4">
        <w:rPr>
          <w:noProof w:val="0"/>
          <w:sz w:val="28"/>
          <w:szCs w:val="28"/>
        </w:rPr>
        <w:t xml:space="preserve">аппарате </w:t>
      </w:r>
      <w:r w:rsidR="00ED5C4A">
        <w:rPr>
          <w:noProof w:val="0"/>
          <w:sz w:val="28"/>
          <w:szCs w:val="28"/>
        </w:rPr>
        <w:t>у</w:t>
      </w:r>
      <w:r w:rsidR="00592AA4">
        <w:rPr>
          <w:noProof w:val="0"/>
          <w:sz w:val="28"/>
          <w:szCs w:val="28"/>
        </w:rPr>
        <w:t>полномоченного по правам человека в Воронежской области</w:t>
      </w:r>
    </w:p>
    <w:p w:rsidR="003927FA" w:rsidRDefault="003927FA" w:rsidP="003927FA">
      <w:pPr>
        <w:ind w:left="4820"/>
        <w:jc w:val="center"/>
        <w:rPr>
          <w:b/>
          <w:noProof w:val="0"/>
          <w:sz w:val="28"/>
          <w:szCs w:val="28"/>
        </w:rPr>
      </w:pPr>
    </w:p>
    <w:p w:rsidR="003927FA" w:rsidRDefault="003927FA" w:rsidP="003927FA">
      <w:pPr>
        <w:ind w:left="4820"/>
        <w:jc w:val="center"/>
        <w:rPr>
          <w:b/>
          <w:noProof w:val="0"/>
          <w:sz w:val="28"/>
          <w:szCs w:val="28"/>
        </w:rPr>
      </w:pPr>
    </w:p>
    <w:p w:rsidR="003927FA" w:rsidRPr="00ED5C4A" w:rsidRDefault="0023742A" w:rsidP="003927FA">
      <w:pPr>
        <w:jc w:val="center"/>
        <w:rPr>
          <w:b/>
          <w:noProof w:val="0"/>
          <w:sz w:val="28"/>
          <w:szCs w:val="28"/>
        </w:rPr>
      </w:pPr>
      <w:r w:rsidRPr="0023742A">
        <w:rPr>
          <w:b/>
          <w:noProof w:val="0"/>
          <w:sz w:val="28"/>
          <w:szCs w:val="28"/>
        </w:rPr>
        <w:t xml:space="preserve">Методы оценки </w:t>
      </w:r>
      <w:r w:rsidRPr="0023742A">
        <w:rPr>
          <w:b/>
          <w:noProof w:val="0"/>
          <w:sz w:val="28"/>
          <w:szCs w:val="28"/>
        </w:rPr>
        <w:br/>
      </w:r>
      <w:r w:rsidR="003927FA">
        <w:rPr>
          <w:b/>
          <w:noProof w:val="0"/>
          <w:sz w:val="28"/>
          <w:szCs w:val="28"/>
        </w:rPr>
        <w:t>профессионального уровня граждан Российской Федерации (государственных гражданских служащих) для замещения вакантных должностей гражданской службы Воронежской области</w:t>
      </w:r>
      <w:r w:rsidRPr="0023742A">
        <w:rPr>
          <w:b/>
          <w:noProof w:val="0"/>
          <w:sz w:val="28"/>
          <w:szCs w:val="28"/>
        </w:rPr>
        <w:t xml:space="preserve"> в </w:t>
      </w:r>
      <w:r w:rsidR="00592AA4" w:rsidRPr="00ED5C4A">
        <w:rPr>
          <w:b/>
          <w:noProof w:val="0"/>
          <w:sz w:val="28"/>
          <w:szCs w:val="28"/>
        </w:rPr>
        <w:t xml:space="preserve">аппарате </w:t>
      </w:r>
      <w:r w:rsidR="00ED5C4A">
        <w:rPr>
          <w:b/>
          <w:noProof w:val="0"/>
          <w:sz w:val="28"/>
          <w:szCs w:val="28"/>
        </w:rPr>
        <w:t>у</w:t>
      </w:r>
      <w:r w:rsidR="00592AA4" w:rsidRPr="00ED5C4A">
        <w:rPr>
          <w:b/>
          <w:noProof w:val="0"/>
          <w:sz w:val="28"/>
          <w:szCs w:val="28"/>
        </w:rPr>
        <w:t>полномоченного по правам человека в Воронежской области</w:t>
      </w:r>
    </w:p>
    <w:p w:rsidR="00592AA4" w:rsidRPr="0023742A" w:rsidRDefault="00592AA4" w:rsidP="003927FA">
      <w:pPr>
        <w:jc w:val="center"/>
        <w:rPr>
          <w:b/>
          <w:noProof w:val="0"/>
          <w:sz w:val="28"/>
          <w:szCs w:val="28"/>
        </w:rPr>
      </w:pPr>
    </w:p>
    <w:tbl>
      <w:tblPr>
        <w:tblW w:w="995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559"/>
        <w:gridCol w:w="3856"/>
        <w:gridCol w:w="2410"/>
      </w:tblGrid>
      <w:tr w:rsidR="003927FA" w:rsidRPr="0023742A" w:rsidTr="008B66D9">
        <w:tc>
          <w:tcPr>
            <w:tcW w:w="2127" w:type="dxa"/>
            <w:vAlign w:val="center"/>
          </w:tcPr>
          <w:p w:rsidR="003927FA" w:rsidRPr="0023742A" w:rsidRDefault="003927FA" w:rsidP="003927FA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>
              <w:rPr>
                <w:noProof w:val="0"/>
              </w:rPr>
              <w:t>Категории должностей</w:t>
            </w:r>
          </w:p>
        </w:tc>
        <w:tc>
          <w:tcPr>
            <w:tcW w:w="1559" w:type="dxa"/>
            <w:vAlign w:val="center"/>
          </w:tcPr>
          <w:p w:rsidR="003927FA" w:rsidRPr="0023742A" w:rsidRDefault="003927FA" w:rsidP="003927FA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 w:rsidRPr="0023742A">
              <w:rPr>
                <w:noProof w:val="0"/>
              </w:rPr>
              <w:t>Групп</w:t>
            </w:r>
            <w:r>
              <w:rPr>
                <w:noProof w:val="0"/>
              </w:rPr>
              <w:t>ы</w:t>
            </w:r>
            <w:r w:rsidRPr="0023742A">
              <w:rPr>
                <w:noProof w:val="0"/>
              </w:rPr>
              <w:t xml:space="preserve"> должностей</w:t>
            </w:r>
          </w:p>
        </w:tc>
        <w:tc>
          <w:tcPr>
            <w:tcW w:w="3856" w:type="dxa"/>
            <w:shd w:val="clear" w:color="auto" w:fill="auto"/>
            <w:vAlign w:val="center"/>
          </w:tcPr>
          <w:p w:rsidR="003927FA" w:rsidRPr="0023742A" w:rsidRDefault="003927FA" w:rsidP="0023742A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 w:rsidRPr="0023742A">
              <w:rPr>
                <w:noProof w:val="0"/>
              </w:rPr>
              <w:t>Основные должностные обязанности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927FA" w:rsidRPr="0023742A" w:rsidRDefault="003927FA" w:rsidP="0023742A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 w:rsidRPr="0023742A">
              <w:rPr>
                <w:noProof w:val="0"/>
              </w:rPr>
              <w:t>Методы оценки</w:t>
            </w:r>
          </w:p>
        </w:tc>
      </w:tr>
      <w:tr w:rsidR="00F4205F" w:rsidRPr="0023742A" w:rsidTr="008B66D9">
        <w:tc>
          <w:tcPr>
            <w:tcW w:w="2127" w:type="dxa"/>
            <w:vAlign w:val="center"/>
          </w:tcPr>
          <w:p w:rsidR="00F4205F" w:rsidRDefault="00F971D4" w:rsidP="003927FA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>
              <w:rPr>
                <w:noProof w:val="0"/>
              </w:rPr>
              <w:t xml:space="preserve">Руководители </w:t>
            </w:r>
          </w:p>
        </w:tc>
        <w:tc>
          <w:tcPr>
            <w:tcW w:w="1559" w:type="dxa"/>
            <w:vAlign w:val="center"/>
          </w:tcPr>
          <w:p w:rsidR="00F4205F" w:rsidRPr="0023742A" w:rsidRDefault="00F971D4" w:rsidP="003927FA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 w:rsidRPr="0023742A">
              <w:rPr>
                <w:noProof w:val="0"/>
              </w:rPr>
              <w:t>Главная</w:t>
            </w:r>
          </w:p>
        </w:tc>
        <w:tc>
          <w:tcPr>
            <w:tcW w:w="3856" w:type="dxa"/>
            <w:shd w:val="clear" w:color="auto" w:fill="auto"/>
            <w:vAlign w:val="center"/>
          </w:tcPr>
          <w:p w:rsidR="008C1E96" w:rsidRDefault="00F971D4" w:rsidP="008C1E96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 w:rsidRPr="0023742A">
              <w:rPr>
                <w:noProof w:val="0"/>
              </w:rPr>
              <w:t xml:space="preserve">Планирование и организация деятельности </w:t>
            </w:r>
            <w:r>
              <w:rPr>
                <w:noProof w:val="0"/>
              </w:rPr>
              <w:t xml:space="preserve">аппарата </w:t>
            </w:r>
            <w:r w:rsidR="008C1E96">
              <w:rPr>
                <w:noProof w:val="0"/>
              </w:rPr>
              <w:t>у</w:t>
            </w:r>
            <w:r w:rsidRPr="00F971D4">
              <w:rPr>
                <w:noProof w:val="0"/>
              </w:rPr>
              <w:t>полномоченного</w:t>
            </w:r>
            <w:r w:rsidRPr="0023742A">
              <w:rPr>
                <w:noProof w:val="0"/>
              </w:rPr>
              <w:t xml:space="preserve"> </w:t>
            </w:r>
            <w:r w:rsidR="008C1E96">
              <w:rPr>
                <w:noProof w:val="0"/>
              </w:rPr>
              <w:t>по правам человека в Воронежской области</w:t>
            </w:r>
            <w:r w:rsidR="008C1E96" w:rsidRPr="0023742A">
              <w:rPr>
                <w:noProof w:val="0"/>
              </w:rPr>
              <w:t xml:space="preserve"> </w:t>
            </w:r>
            <w:r w:rsidRPr="0023742A">
              <w:rPr>
                <w:noProof w:val="0"/>
              </w:rPr>
              <w:t>(определение целей, задач, направлений деятельности), организация служебного времени подчиненных, распределение обязанностей между подчиненными, создание эффективной системы коммуникации, а также благоприятного психологического климата, контроль за профессиональной деятельностью подчиненных</w:t>
            </w:r>
          </w:p>
          <w:p w:rsidR="00F4205F" w:rsidRPr="0023742A" w:rsidRDefault="00F971D4" w:rsidP="008C1E96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 w:rsidRPr="0023742A">
              <w:rPr>
                <w:noProof w:val="0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971D4" w:rsidRDefault="00F971D4" w:rsidP="00F971D4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>
              <w:rPr>
                <w:noProof w:val="0"/>
              </w:rPr>
              <w:t>тестирование,</w:t>
            </w:r>
          </w:p>
          <w:p w:rsidR="00F4205F" w:rsidRPr="0023742A" w:rsidRDefault="00F971D4" w:rsidP="0023742A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>
              <w:rPr>
                <w:noProof w:val="0"/>
              </w:rPr>
              <w:t>индивидуальное собеседование</w:t>
            </w:r>
          </w:p>
        </w:tc>
      </w:tr>
      <w:tr w:rsidR="00F971D4" w:rsidRPr="0023742A" w:rsidTr="008B66D9">
        <w:tc>
          <w:tcPr>
            <w:tcW w:w="2127" w:type="dxa"/>
            <w:vAlign w:val="center"/>
          </w:tcPr>
          <w:p w:rsidR="00F971D4" w:rsidRDefault="00F971D4" w:rsidP="003927FA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>
              <w:rPr>
                <w:noProof w:val="0"/>
              </w:rPr>
              <w:t>Помощники</w:t>
            </w:r>
          </w:p>
          <w:p w:rsidR="00F971D4" w:rsidRDefault="00F971D4" w:rsidP="003927FA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>
              <w:rPr>
                <w:noProof w:val="0"/>
              </w:rPr>
              <w:t>(советники)</w:t>
            </w:r>
          </w:p>
        </w:tc>
        <w:tc>
          <w:tcPr>
            <w:tcW w:w="1559" w:type="dxa"/>
            <w:vAlign w:val="center"/>
          </w:tcPr>
          <w:p w:rsidR="00F971D4" w:rsidRPr="0023742A" w:rsidRDefault="00F971D4" w:rsidP="003927FA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 w:rsidRPr="0023742A">
              <w:rPr>
                <w:noProof w:val="0"/>
              </w:rPr>
              <w:t>Главная</w:t>
            </w:r>
          </w:p>
        </w:tc>
        <w:tc>
          <w:tcPr>
            <w:tcW w:w="3856" w:type="dxa"/>
            <w:shd w:val="clear" w:color="auto" w:fill="auto"/>
            <w:vAlign w:val="center"/>
          </w:tcPr>
          <w:p w:rsidR="00F971D4" w:rsidRDefault="00F971D4" w:rsidP="00F971D4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>
              <w:rPr>
                <w:noProof w:val="0"/>
              </w:rPr>
              <w:t>Обеспечение содействия уполномоченному по правам человека</w:t>
            </w:r>
            <w:r w:rsidR="008C1E96">
              <w:rPr>
                <w:noProof w:val="0"/>
              </w:rPr>
              <w:t xml:space="preserve"> в Воронежской области</w:t>
            </w:r>
            <w:r>
              <w:rPr>
                <w:noProof w:val="0"/>
              </w:rPr>
              <w:t>, замещающ</w:t>
            </w:r>
            <w:r w:rsidR="00765977">
              <w:rPr>
                <w:noProof w:val="0"/>
              </w:rPr>
              <w:t>ему</w:t>
            </w:r>
            <w:r>
              <w:rPr>
                <w:noProof w:val="0"/>
              </w:rPr>
              <w:t xml:space="preserve"> государственную должность Воронежской области</w:t>
            </w:r>
          </w:p>
          <w:p w:rsidR="008C1E96" w:rsidRPr="0023742A" w:rsidRDefault="008C1E96" w:rsidP="00F971D4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F971D4" w:rsidRDefault="00F971D4" w:rsidP="00F971D4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>
              <w:rPr>
                <w:noProof w:val="0"/>
              </w:rPr>
              <w:t>тестирование,</w:t>
            </w:r>
          </w:p>
          <w:p w:rsidR="00F971D4" w:rsidRDefault="00F971D4" w:rsidP="00F971D4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>
              <w:rPr>
                <w:noProof w:val="0"/>
              </w:rPr>
              <w:t>индивидуальное собеседование</w:t>
            </w:r>
          </w:p>
        </w:tc>
      </w:tr>
      <w:tr w:rsidR="00C41B0D" w:rsidRPr="0023742A" w:rsidTr="008B66D9">
        <w:tc>
          <w:tcPr>
            <w:tcW w:w="2127" w:type="dxa"/>
            <w:vMerge w:val="restart"/>
            <w:vAlign w:val="center"/>
          </w:tcPr>
          <w:p w:rsidR="008C1E96" w:rsidRDefault="008C1E96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C1E96" w:rsidRDefault="008C1E96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C1E96" w:rsidRDefault="008C1E96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C1E96" w:rsidRDefault="008C1E96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C1E96" w:rsidRDefault="008C1E96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C1E96" w:rsidRDefault="008C1E96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C1E96" w:rsidRDefault="008C1E96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C1E96" w:rsidRDefault="008C1E96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B66D9" w:rsidRDefault="008B66D9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B66D9" w:rsidRDefault="008B66D9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B66D9" w:rsidRDefault="008B66D9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B66D9" w:rsidRDefault="008B66D9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B66D9" w:rsidRDefault="008B66D9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B66D9" w:rsidRDefault="008B66D9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C41B0D" w:rsidRPr="0023742A" w:rsidRDefault="00C41B0D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>
              <w:rPr>
                <w:noProof w:val="0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8C1E96" w:rsidRDefault="008C1E96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C1E96" w:rsidRDefault="008C1E96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C1E96" w:rsidRDefault="008C1E96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C1E96" w:rsidRDefault="008C1E96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C1E96" w:rsidRDefault="008C1E96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C1E96" w:rsidRDefault="008C1E96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C1E96" w:rsidRDefault="008C1E96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C1E96" w:rsidRDefault="008C1E96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B66D9" w:rsidRDefault="008B66D9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B66D9" w:rsidRDefault="008B66D9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B66D9" w:rsidRDefault="008B66D9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B66D9" w:rsidRDefault="008B66D9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C41B0D" w:rsidRPr="0023742A" w:rsidRDefault="00C41B0D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 w:rsidRPr="0023742A">
              <w:rPr>
                <w:noProof w:val="0"/>
              </w:rPr>
              <w:t>Главная</w:t>
            </w:r>
          </w:p>
        </w:tc>
        <w:tc>
          <w:tcPr>
            <w:tcW w:w="3856" w:type="dxa"/>
            <w:shd w:val="clear" w:color="auto" w:fill="auto"/>
            <w:vAlign w:val="center"/>
          </w:tcPr>
          <w:p w:rsidR="00C41B0D" w:rsidRDefault="00C41B0D" w:rsidP="008B66D9">
            <w:pPr>
              <w:autoSpaceDE w:val="0"/>
              <w:autoSpaceDN w:val="0"/>
              <w:adjustRightInd w:val="0"/>
              <w:ind w:left="-79"/>
              <w:jc w:val="center"/>
              <w:rPr>
                <w:noProof w:val="0"/>
              </w:rPr>
            </w:pPr>
            <w:r w:rsidRPr="0023742A">
              <w:rPr>
                <w:noProof w:val="0"/>
              </w:rPr>
              <w:lastRenderedPageBreak/>
              <w:t xml:space="preserve">Планирование и организация деятельности </w:t>
            </w:r>
            <w:r w:rsidR="008B66D9">
              <w:rPr>
                <w:noProof w:val="0"/>
              </w:rPr>
              <w:t>отдела</w:t>
            </w:r>
            <w:r w:rsidRPr="0023742A">
              <w:rPr>
                <w:noProof w:val="0"/>
              </w:rPr>
              <w:t xml:space="preserve"> (определение целей, задач, направлений деятельности), организация служебного времени подчиненных, </w:t>
            </w:r>
            <w:r w:rsidRPr="0023742A">
              <w:rPr>
                <w:noProof w:val="0"/>
              </w:rPr>
              <w:lastRenderedPageBreak/>
              <w:t>распределение обязанностей между подчиненными, создание эффективной системы коммуникации, а также благоприятного психологического климата, контроль за профессиональной деятельностью подчиненных</w:t>
            </w:r>
            <w:r>
              <w:rPr>
                <w:noProof w:val="0"/>
              </w:rPr>
              <w:t>.</w:t>
            </w:r>
            <w:r w:rsidRPr="0023742A">
              <w:rPr>
                <w:noProof w:val="0"/>
              </w:rPr>
              <w:t xml:space="preserve"> Самостоятельная деятельность по профессиональному обеспечению выполнения </w:t>
            </w:r>
            <w:r w:rsidR="00765977">
              <w:rPr>
                <w:noProof w:val="0"/>
              </w:rPr>
              <w:t xml:space="preserve">отделом </w:t>
            </w:r>
            <w:r w:rsidR="00ED5C4A" w:rsidRPr="00ED5C4A">
              <w:rPr>
                <w:noProof w:val="0"/>
              </w:rPr>
              <w:t>аппарат</w:t>
            </w:r>
            <w:r w:rsidR="00765977">
              <w:rPr>
                <w:noProof w:val="0"/>
              </w:rPr>
              <w:t>а</w:t>
            </w:r>
            <w:r w:rsidR="00ED5C4A" w:rsidRPr="00ED5C4A">
              <w:rPr>
                <w:noProof w:val="0"/>
              </w:rPr>
              <w:t xml:space="preserve"> </w:t>
            </w:r>
            <w:r w:rsidR="00ED5C4A">
              <w:rPr>
                <w:noProof w:val="0"/>
              </w:rPr>
              <w:t>у</w:t>
            </w:r>
            <w:r w:rsidR="00ED5C4A" w:rsidRPr="00ED5C4A">
              <w:rPr>
                <w:noProof w:val="0"/>
              </w:rPr>
              <w:t>полномоченного по правам человека в Воронежской области</w:t>
            </w:r>
            <w:r w:rsidR="00ED5C4A" w:rsidRPr="0023742A">
              <w:rPr>
                <w:noProof w:val="0"/>
              </w:rPr>
              <w:t xml:space="preserve"> </w:t>
            </w:r>
            <w:r w:rsidRPr="0023742A">
              <w:rPr>
                <w:noProof w:val="0"/>
              </w:rPr>
              <w:t>установленных задач и функций</w:t>
            </w:r>
          </w:p>
          <w:p w:rsidR="008B66D9" w:rsidRPr="0023742A" w:rsidRDefault="008B66D9" w:rsidP="008B66D9">
            <w:pPr>
              <w:autoSpaceDE w:val="0"/>
              <w:autoSpaceDN w:val="0"/>
              <w:adjustRightInd w:val="0"/>
              <w:ind w:left="-79"/>
              <w:jc w:val="center"/>
              <w:rPr>
                <w:noProof w:val="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8B66D9" w:rsidRDefault="008B66D9" w:rsidP="008B66D9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B66D9" w:rsidRDefault="008B66D9" w:rsidP="008B66D9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B66D9" w:rsidRDefault="008B66D9" w:rsidP="008B66D9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B66D9" w:rsidRDefault="008B66D9" w:rsidP="008B66D9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B66D9" w:rsidRDefault="008B66D9" w:rsidP="008B66D9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B66D9" w:rsidRDefault="008B66D9" w:rsidP="008B66D9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B66D9" w:rsidRDefault="008B66D9" w:rsidP="008B66D9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B66D9" w:rsidRDefault="008B66D9" w:rsidP="008B66D9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B66D9" w:rsidRDefault="008B66D9" w:rsidP="008B66D9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  <w:p w:rsidR="008B66D9" w:rsidRDefault="008B66D9" w:rsidP="008B66D9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>
              <w:rPr>
                <w:noProof w:val="0"/>
              </w:rPr>
              <w:t>тестирование,</w:t>
            </w:r>
          </w:p>
          <w:p w:rsidR="00C41B0D" w:rsidRPr="0023742A" w:rsidRDefault="008B66D9" w:rsidP="008B66D9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>
              <w:rPr>
                <w:noProof w:val="0"/>
              </w:rPr>
              <w:t>индивидуальное собеседование</w:t>
            </w:r>
            <w:r w:rsidRPr="0023742A">
              <w:rPr>
                <w:noProof w:val="0"/>
              </w:rPr>
              <w:t xml:space="preserve"> </w:t>
            </w:r>
          </w:p>
        </w:tc>
      </w:tr>
      <w:tr w:rsidR="00C41B0D" w:rsidRPr="0023742A" w:rsidTr="008B66D9">
        <w:tc>
          <w:tcPr>
            <w:tcW w:w="2127" w:type="dxa"/>
            <w:vMerge/>
            <w:vAlign w:val="center"/>
          </w:tcPr>
          <w:p w:rsidR="00C41B0D" w:rsidRPr="0023742A" w:rsidRDefault="00C41B0D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</w:tc>
        <w:tc>
          <w:tcPr>
            <w:tcW w:w="1559" w:type="dxa"/>
            <w:vAlign w:val="center"/>
          </w:tcPr>
          <w:p w:rsidR="00C41B0D" w:rsidRPr="0023742A" w:rsidRDefault="00C41B0D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 w:rsidRPr="0023742A">
              <w:rPr>
                <w:noProof w:val="0"/>
              </w:rPr>
              <w:t>Ведущая</w:t>
            </w:r>
          </w:p>
        </w:tc>
        <w:tc>
          <w:tcPr>
            <w:tcW w:w="3856" w:type="dxa"/>
            <w:shd w:val="clear" w:color="auto" w:fill="auto"/>
            <w:vAlign w:val="center"/>
          </w:tcPr>
          <w:p w:rsidR="00C41B0D" w:rsidRDefault="00C41B0D" w:rsidP="008B66D9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 w:rsidRPr="0023742A">
              <w:rPr>
                <w:noProof w:val="0"/>
              </w:rPr>
              <w:t xml:space="preserve">Самостоятельная деятельность по профессиональному обеспечению выполнения </w:t>
            </w:r>
            <w:r w:rsidR="00ED5C4A" w:rsidRPr="00ED5C4A">
              <w:rPr>
                <w:noProof w:val="0"/>
              </w:rPr>
              <w:t>аппарат</w:t>
            </w:r>
            <w:r w:rsidR="00ED5C4A">
              <w:rPr>
                <w:noProof w:val="0"/>
              </w:rPr>
              <w:t>ом</w:t>
            </w:r>
            <w:r w:rsidR="00ED5C4A" w:rsidRPr="00ED5C4A">
              <w:rPr>
                <w:noProof w:val="0"/>
              </w:rPr>
              <w:t xml:space="preserve"> </w:t>
            </w:r>
            <w:r w:rsidR="00ED5C4A">
              <w:rPr>
                <w:noProof w:val="0"/>
              </w:rPr>
              <w:t>у</w:t>
            </w:r>
            <w:r w:rsidR="00ED5C4A" w:rsidRPr="00ED5C4A">
              <w:rPr>
                <w:noProof w:val="0"/>
              </w:rPr>
              <w:t xml:space="preserve">полномоченного по правам человека в Воронежской </w:t>
            </w:r>
            <w:proofErr w:type="gramStart"/>
            <w:r w:rsidR="00ED5C4A" w:rsidRPr="00ED5C4A">
              <w:rPr>
                <w:noProof w:val="0"/>
              </w:rPr>
              <w:t>области</w:t>
            </w:r>
            <w:r w:rsidR="00ED5C4A" w:rsidRPr="0023742A">
              <w:rPr>
                <w:noProof w:val="0"/>
              </w:rPr>
              <w:t xml:space="preserve"> </w:t>
            </w:r>
            <w:r w:rsidR="008B66D9">
              <w:rPr>
                <w:noProof w:val="0"/>
              </w:rPr>
              <w:t xml:space="preserve"> </w:t>
            </w:r>
            <w:r w:rsidR="00ED5C4A" w:rsidRPr="0023742A">
              <w:rPr>
                <w:noProof w:val="0"/>
              </w:rPr>
              <w:t>установленных</w:t>
            </w:r>
            <w:proofErr w:type="gramEnd"/>
            <w:r w:rsidR="00ED5C4A" w:rsidRPr="0023742A">
              <w:rPr>
                <w:noProof w:val="0"/>
              </w:rPr>
              <w:t xml:space="preserve"> задач и функций</w:t>
            </w:r>
          </w:p>
          <w:p w:rsidR="008B66D9" w:rsidRPr="0023742A" w:rsidRDefault="008B66D9" w:rsidP="008B66D9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8B66D9" w:rsidRDefault="008B66D9" w:rsidP="008B66D9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>
              <w:rPr>
                <w:noProof w:val="0"/>
              </w:rPr>
              <w:t>тестирование,</w:t>
            </w:r>
          </w:p>
          <w:p w:rsidR="00C41B0D" w:rsidRPr="0023742A" w:rsidRDefault="008B66D9" w:rsidP="008B66D9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>
              <w:rPr>
                <w:noProof w:val="0"/>
              </w:rPr>
              <w:t>индивидуальное собеседование</w:t>
            </w:r>
            <w:r w:rsidRPr="0023742A">
              <w:rPr>
                <w:noProof w:val="0"/>
              </w:rPr>
              <w:t xml:space="preserve"> </w:t>
            </w:r>
          </w:p>
        </w:tc>
      </w:tr>
      <w:tr w:rsidR="003927FA" w:rsidRPr="0023742A" w:rsidTr="008B66D9">
        <w:tc>
          <w:tcPr>
            <w:tcW w:w="2127" w:type="dxa"/>
            <w:vAlign w:val="center"/>
          </w:tcPr>
          <w:p w:rsidR="003927FA" w:rsidRPr="0023742A" w:rsidRDefault="003927FA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>
              <w:rPr>
                <w:noProof w:val="0"/>
              </w:rPr>
              <w:t>Обеспечивающие специалисты</w:t>
            </w:r>
          </w:p>
        </w:tc>
        <w:tc>
          <w:tcPr>
            <w:tcW w:w="1559" w:type="dxa"/>
            <w:vAlign w:val="center"/>
          </w:tcPr>
          <w:p w:rsidR="003927FA" w:rsidRPr="0023742A" w:rsidRDefault="008B66D9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>
              <w:rPr>
                <w:noProof w:val="0"/>
              </w:rPr>
              <w:t>старшая</w:t>
            </w:r>
          </w:p>
        </w:tc>
        <w:tc>
          <w:tcPr>
            <w:tcW w:w="3856" w:type="dxa"/>
            <w:shd w:val="clear" w:color="auto" w:fill="auto"/>
            <w:vAlign w:val="center"/>
          </w:tcPr>
          <w:p w:rsidR="003927FA" w:rsidRPr="0023742A" w:rsidRDefault="003927FA" w:rsidP="008B66D9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 w:rsidRPr="0023742A">
              <w:rPr>
                <w:noProof w:val="0"/>
              </w:rPr>
              <w:t xml:space="preserve">Выполнение организационного, информационного, документационного, финансово-экономического, хозяйственного и иного обеспечения деятельности </w:t>
            </w:r>
            <w:r w:rsidR="008B66D9" w:rsidRPr="00ED5C4A">
              <w:rPr>
                <w:noProof w:val="0"/>
              </w:rPr>
              <w:t>аппарат</w:t>
            </w:r>
            <w:r w:rsidR="008B66D9">
              <w:rPr>
                <w:noProof w:val="0"/>
              </w:rPr>
              <w:t>а</w:t>
            </w:r>
            <w:r w:rsidR="008B66D9" w:rsidRPr="00ED5C4A">
              <w:rPr>
                <w:noProof w:val="0"/>
              </w:rPr>
              <w:t xml:space="preserve"> </w:t>
            </w:r>
            <w:r w:rsidR="008B66D9">
              <w:rPr>
                <w:noProof w:val="0"/>
              </w:rPr>
              <w:t>у</w:t>
            </w:r>
            <w:r w:rsidR="008B66D9" w:rsidRPr="00ED5C4A">
              <w:rPr>
                <w:noProof w:val="0"/>
              </w:rPr>
              <w:t>полномоченного по правам человека в Воронежской области</w:t>
            </w:r>
            <w:r w:rsidR="008B66D9" w:rsidRPr="0023742A">
              <w:rPr>
                <w:noProof w:val="0"/>
              </w:rPr>
              <w:t xml:space="preserve"> </w:t>
            </w:r>
            <w:r w:rsidR="008B66D9">
              <w:rPr>
                <w:noProof w:val="0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927FA" w:rsidRPr="0023742A" w:rsidRDefault="008B66D9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>
              <w:rPr>
                <w:noProof w:val="0"/>
              </w:rPr>
              <w:t>т</w:t>
            </w:r>
            <w:r w:rsidR="003927FA" w:rsidRPr="0023742A">
              <w:rPr>
                <w:noProof w:val="0"/>
              </w:rPr>
              <w:t>естирование</w:t>
            </w:r>
            <w:r>
              <w:rPr>
                <w:noProof w:val="0"/>
              </w:rPr>
              <w:t>,</w:t>
            </w:r>
          </w:p>
          <w:p w:rsidR="003927FA" w:rsidRPr="0023742A" w:rsidRDefault="003927FA" w:rsidP="00C41B0D">
            <w:pPr>
              <w:autoSpaceDE w:val="0"/>
              <w:autoSpaceDN w:val="0"/>
              <w:adjustRightInd w:val="0"/>
              <w:jc w:val="center"/>
              <w:rPr>
                <w:noProof w:val="0"/>
              </w:rPr>
            </w:pPr>
            <w:r w:rsidRPr="0023742A">
              <w:rPr>
                <w:noProof w:val="0"/>
              </w:rPr>
              <w:t>индивидуальное собеседование</w:t>
            </w:r>
          </w:p>
        </w:tc>
      </w:tr>
    </w:tbl>
    <w:p w:rsidR="0023742A" w:rsidRPr="0023742A" w:rsidRDefault="0023742A" w:rsidP="0023742A">
      <w:pPr>
        <w:autoSpaceDE w:val="0"/>
        <w:autoSpaceDN w:val="0"/>
        <w:adjustRightInd w:val="0"/>
        <w:spacing w:before="240" w:after="240"/>
        <w:jc w:val="center"/>
        <w:rPr>
          <w:b/>
          <w:noProof w:val="0"/>
          <w:sz w:val="28"/>
          <w:szCs w:val="28"/>
        </w:rPr>
        <w:sectPr w:rsidR="0023742A" w:rsidRPr="0023742A" w:rsidSect="0023742A">
          <w:pgSz w:w="11907" w:h="16840" w:code="9"/>
          <w:pgMar w:top="1134" w:right="850" w:bottom="1134" w:left="1701" w:header="720" w:footer="720" w:gutter="0"/>
          <w:pgNumType w:start="1"/>
          <w:cols w:space="708"/>
          <w:titlePg/>
          <w:docGrid w:linePitch="326"/>
        </w:sectPr>
      </w:pPr>
    </w:p>
    <w:p w:rsidR="0023742A" w:rsidRPr="0023742A" w:rsidRDefault="0023742A" w:rsidP="005F3A9E">
      <w:pPr>
        <w:ind w:left="4395"/>
        <w:jc w:val="center"/>
        <w:rPr>
          <w:noProof w:val="0"/>
          <w:color w:val="000000"/>
          <w:sz w:val="28"/>
          <w:szCs w:val="28"/>
        </w:rPr>
      </w:pPr>
      <w:r w:rsidRPr="0023742A">
        <w:rPr>
          <w:noProof w:val="0"/>
          <w:color w:val="000000"/>
          <w:sz w:val="28"/>
          <w:szCs w:val="28"/>
        </w:rPr>
        <w:lastRenderedPageBreak/>
        <w:t xml:space="preserve">Приложение № </w:t>
      </w:r>
      <w:r w:rsidR="0081145C">
        <w:rPr>
          <w:noProof w:val="0"/>
          <w:color w:val="000000"/>
          <w:sz w:val="28"/>
          <w:szCs w:val="28"/>
        </w:rPr>
        <w:t>3</w:t>
      </w:r>
    </w:p>
    <w:p w:rsidR="0023742A" w:rsidRPr="0023742A" w:rsidRDefault="00C41B0D" w:rsidP="005F3A9E">
      <w:pPr>
        <w:ind w:left="4395"/>
        <w:jc w:val="center"/>
        <w:rPr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t xml:space="preserve">к Методике </w:t>
      </w:r>
      <w:r w:rsidRPr="003927FA">
        <w:rPr>
          <w:noProof w:val="0"/>
          <w:sz w:val="28"/>
          <w:szCs w:val="20"/>
        </w:rPr>
        <w:t>проведения</w:t>
      </w:r>
      <w:r w:rsidRPr="003927FA">
        <w:rPr>
          <w:noProof w:val="0"/>
          <w:sz w:val="28"/>
          <w:szCs w:val="20"/>
        </w:rPr>
        <w:br/>
      </w:r>
      <w:r w:rsidRPr="003927FA">
        <w:rPr>
          <w:noProof w:val="0"/>
          <w:sz w:val="28"/>
          <w:szCs w:val="28"/>
        </w:rPr>
        <w:t xml:space="preserve">оценки профессионального уровня граждан Российской Федерации (государственных гражданских служащих) для замещения вакантных должностей государственной гражданской службы Воронежской области в </w:t>
      </w:r>
      <w:r w:rsidR="005F3A9E">
        <w:rPr>
          <w:noProof w:val="0"/>
          <w:sz w:val="28"/>
          <w:szCs w:val="28"/>
        </w:rPr>
        <w:t xml:space="preserve">аппарате </w:t>
      </w:r>
      <w:r w:rsidR="0041462E">
        <w:rPr>
          <w:noProof w:val="0"/>
          <w:sz w:val="28"/>
          <w:szCs w:val="28"/>
        </w:rPr>
        <w:t>у</w:t>
      </w:r>
      <w:r w:rsidR="005F3A9E">
        <w:rPr>
          <w:noProof w:val="0"/>
          <w:sz w:val="28"/>
          <w:szCs w:val="28"/>
        </w:rPr>
        <w:t>полномоченного по правам человека в Воронежской области</w:t>
      </w:r>
    </w:p>
    <w:p w:rsidR="005F3A9E" w:rsidRDefault="005F3A9E" w:rsidP="0023742A">
      <w:pPr>
        <w:autoSpaceDE w:val="0"/>
        <w:autoSpaceDN w:val="0"/>
        <w:adjustRightInd w:val="0"/>
        <w:spacing w:before="240" w:after="240"/>
        <w:jc w:val="center"/>
        <w:rPr>
          <w:b/>
          <w:noProof w:val="0"/>
          <w:sz w:val="28"/>
          <w:szCs w:val="28"/>
        </w:rPr>
      </w:pPr>
    </w:p>
    <w:p w:rsidR="0023742A" w:rsidRPr="0023742A" w:rsidRDefault="0023742A" w:rsidP="0023742A">
      <w:pPr>
        <w:autoSpaceDE w:val="0"/>
        <w:autoSpaceDN w:val="0"/>
        <w:adjustRightInd w:val="0"/>
        <w:spacing w:before="240" w:after="240"/>
        <w:jc w:val="center"/>
        <w:rPr>
          <w:b/>
          <w:noProof w:val="0"/>
          <w:sz w:val="28"/>
          <w:szCs w:val="28"/>
        </w:rPr>
      </w:pPr>
      <w:r w:rsidRPr="0023742A">
        <w:rPr>
          <w:b/>
          <w:noProof w:val="0"/>
          <w:sz w:val="28"/>
          <w:szCs w:val="28"/>
        </w:rPr>
        <w:t xml:space="preserve">Описание методов оценки </w:t>
      </w:r>
      <w:r w:rsidRPr="0023742A">
        <w:rPr>
          <w:b/>
          <w:noProof w:val="0"/>
          <w:sz w:val="28"/>
          <w:szCs w:val="28"/>
        </w:rPr>
        <w:br/>
      </w:r>
      <w:r w:rsidR="00C41B0D">
        <w:rPr>
          <w:b/>
          <w:noProof w:val="0"/>
          <w:sz w:val="28"/>
          <w:szCs w:val="28"/>
        </w:rPr>
        <w:t xml:space="preserve">профессионального уровня граждан Российской федерации (государственных гражданских служащих) для замещения должностей гражданской службы </w:t>
      </w:r>
      <w:r w:rsidRPr="0023742A">
        <w:rPr>
          <w:b/>
          <w:noProof w:val="0"/>
          <w:sz w:val="28"/>
          <w:szCs w:val="28"/>
        </w:rPr>
        <w:t>в </w:t>
      </w:r>
      <w:r w:rsidR="005F3A9E" w:rsidRPr="005F3A9E">
        <w:rPr>
          <w:b/>
          <w:noProof w:val="0"/>
          <w:sz w:val="28"/>
          <w:szCs w:val="28"/>
        </w:rPr>
        <w:t xml:space="preserve">аппарате </w:t>
      </w:r>
      <w:r w:rsidR="0041462E">
        <w:rPr>
          <w:b/>
          <w:noProof w:val="0"/>
          <w:sz w:val="28"/>
          <w:szCs w:val="28"/>
        </w:rPr>
        <w:t>у</w:t>
      </w:r>
      <w:r w:rsidR="005F3A9E" w:rsidRPr="005F3A9E">
        <w:rPr>
          <w:b/>
          <w:noProof w:val="0"/>
          <w:sz w:val="28"/>
          <w:szCs w:val="28"/>
        </w:rPr>
        <w:t>полномоченного по правам человека в Воронежской области</w:t>
      </w:r>
    </w:p>
    <w:p w:rsidR="0023742A" w:rsidRPr="0023742A" w:rsidRDefault="0023742A" w:rsidP="0023742A">
      <w:pPr>
        <w:autoSpaceDE w:val="0"/>
        <w:autoSpaceDN w:val="0"/>
        <w:adjustRightInd w:val="0"/>
        <w:spacing w:before="240" w:after="240"/>
        <w:jc w:val="center"/>
        <w:rPr>
          <w:b/>
          <w:noProof w:val="0"/>
          <w:sz w:val="28"/>
          <w:szCs w:val="28"/>
        </w:rPr>
      </w:pPr>
      <w:r w:rsidRPr="0023742A">
        <w:rPr>
          <w:b/>
          <w:noProof w:val="0"/>
          <w:sz w:val="28"/>
          <w:szCs w:val="28"/>
        </w:rPr>
        <w:t>1. Тестирование</w:t>
      </w:r>
    </w:p>
    <w:p w:rsidR="0023742A" w:rsidRPr="0023742A" w:rsidRDefault="0023742A" w:rsidP="0023742A">
      <w:pPr>
        <w:autoSpaceDE w:val="0"/>
        <w:autoSpaceDN w:val="0"/>
        <w:adjustRightInd w:val="0"/>
        <w:ind w:firstLine="709"/>
        <w:jc w:val="both"/>
        <w:rPr>
          <w:bCs/>
          <w:noProof w:val="0"/>
          <w:sz w:val="28"/>
          <w:szCs w:val="28"/>
        </w:rPr>
      </w:pPr>
      <w:r w:rsidRPr="0023742A">
        <w:rPr>
          <w:bCs/>
          <w:noProof w:val="0"/>
          <w:sz w:val="28"/>
          <w:szCs w:val="28"/>
        </w:rPr>
        <w:t xml:space="preserve">Посредством тестирования осуществляется оценка уровня владения </w:t>
      </w:r>
      <w:r w:rsidR="00C41B0D">
        <w:rPr>
          <w:bCs/>
          <w:noProof w:val="0"/>
          <w:sz w:val="28"/>
          <w:szCs w:val="28"/>
        </w:rPr>
        <w:t>претендентами</w:t>
      </w:r>
      <w:r w:rsidRPr="0023742A">
        <w:rPr>
          <w:bCs/>
          <w:noProof w:val="0"/>
          <w:sz w:val="28"/>
          <w:szCs w:val="28"/>
        </w:rPr>
        <w:t xml:space="preserve"> на замещение вакантных должностей государственной гражданской службы Воронежской области </w:t>
      </w:r>
      <w:r w:rsidR="005F3A9E">
        <w:rPr>
          <w:noProof w:val="0"/>
          <w:sz w:val="28"/>
          <w:szCs w:val="28"/>
        </w:rPr>
        <w:t xml:space="preserve">в аппарате </w:t>
      </w:r>
      <w:r w:rsidR="000B5B36">
        <w:rPr>
          <w:noProof w:val="0"/>
          <w:sz w:val="28"/>
          <w:szCs w:val="28"/>
        </w:rPr>
        <w:t>у</w:t>
      </w:r>
      <w:r w:rsidR="005F3A9E">
        <w:rPr>
          <w:noProof w:val="0"/>
          <w:sz w:val="28"/>
          <w:szCs w:val="28"/>
        </w:rPr>
        <w:t>полномоченного по правам человека в Воронежской области</w:t>
      </w:r>
      <w:r w:rsidRPr="0023742A">
        <w:rPr>
          <w:bCs/>
          <w:noProof w:val="0"/>
          <w:sz w:val="28"/>
          <w:szCs w:val="28"/>
        </w:rPr>
        <w:t xml:space="preserve"> (далее – гражданская служба)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</w:t>
      </w:r>
      <w:r w:rsidR="00E64130">
        <w:rPr>
          <w:bCs/>
          <w:noProof w:val="0"/>
          <w:sz w:val="28"/>
          <w:szCs w:val="28"/>
        </w:rPr>
        <w:t>и умениями, установленными должностным регламентом.</w:t>
      </w:r>
    </w:p>
    <w:p w:rsidR="0023742A" w:rsidRPr="0023742A" w:rsidRDefault="0023742A" w:rsidP="0023742A">
      <w:pPr>
        <w:autoSpaceDE w:val="0"/>
        <w:autoSpaceDN w:val="0"/>
        <w:adjustRightInd w:val="0"/>
        <w:ind w:firstLine="709"/>
        <w:jc w:val="both"/>
        <w:rPr>
          <w:bCs/>
          <w:noProof w:val="0"/>
          <w:sz w:val="28"/>
          <w:szCs w:val="28"/>
        </w:rPr>
      </w:pPr>
      <w:r w:rsidRPr="0023742A">
        <w:rPr>
          <w:bCs/>
          <w:noProof w:val="0"/>
          <w:sz w:val="28"/>
          <w:szCs w:val="28"/>
        </w:rPr>
        <w:t>При тестировании используется единый перечень вопросов.</w:t>
      </w:r>
    </w:p>
    <w:p w:rsidR="0023742A" w:rsidRPr="0023742A" w:rsidRDefault="0023742A" w:rsidP="0023742A">
      <w:pPr>
        <w:autoSpaceDE w:val="0"/>
        <w:autoSpaceDN w:val="0"/>
        <w:adjustRightInd w:val="0"/>
        <w:ind w:firstLine="709"/>
        <w:jc w:val="both"/>
        <w:rPr>
          <w:bCs/>
          <w:noProof w:val="0"/>
          <w:sz w:val="28"/>
          <w:szCs w:val="28"/>
        </w:rPr>
      </w:pPr>
      <w:r w:rsidRPr="0023742A">
        <w:rPr>
          <w:bCs/>
          <w:noProof w:val="0"/>
          <w:sz w:val="28"/>
          <w:szCs w:val="28"/>
        </w:rPr>
        <w:t>Тест должен содержать не менее 40 и не более 60 вопросов.</w:t>
      </w:r>
    </w:p>
    <w:p w:rsidR="0023742A" w:rsidRPr="0023742A" w:rsidRDefault="0023742A" w:rsidP="00C41B0D">
      <w:pPr>
        <w:autoSpaceDE w:val="0"/>
        <w:autoSpaceDN w:val="0"/>
        <w:adjustRightInd w:val="0"/>
        <w:ind w:firstLine="709"/>
        <w:jc w:val="both"/>
        <w:rPr>
          <w:bCs/>
          <w:noProof w:val="0"/>
          <w:sz w:val="28"/>
          <w:szCs w:val="28"/>
        </w:rPr>
      </w:pPr>
      <w:r w:rsidRPr="0023742A">
        <w:rPr>
          <w:bCs/>
          <w:noProof w:val="0"/>
          <w:sz w:val="28"/>
          <w:szCs w:val="28"/>
        </w:rPr>
        <w:t>На каждый вопрос теста может быть только один верный вариант ответа.</w:t>
      </w:r>
    </w:p>
    <w:p w:rsidR="0023742A" w:rsidRPr="0023742A" w:rsidRDefault="00C41B0D" w:rsidP="0023742A">
      <w:pPr>
        <w:autoSpaceDE w:val="0"/>
        <w:autoSpaceDN w:val="0"/>
        <w:adjustRightInd w:val="0"/>
        <w:ind w:firstLine="709"/>
        <w:jc w:val="both"/>
        <w:rPr>
          <w:bCs/>
          <w:noProof w:val="0"/>
          <w:sz w:val="28"/>
          <w:szCs w:val="28"/>
        </w:rPr>
      </w:pPr>
      <w:r>
        <w:rPr>
          <w:bCs/>
          <w:noProof w:val="0"/>
          <w:sz w:val="28"/>
          <w:szCs w:val="28"/>
        </w:rPr>
        <w:t>Претендент</w:t>
      </w:r>
      <w:r w:rsidR="0023742A" w:rsidRPr="0023742A">
        <w:rPr>
          <w:bCs/>
          <w:noProof w:val="0"/>
          <w:sz w:val="28"/>
          <w:szCs w:val="28"/>
        </w:rPr>
        <w:t>ам предоставляется одно и то же время для прохождения тестирования.</w:t>
      </w:r>
    </w:p>
    <w:p w:rsidR="0023742A" w:rsidRPr="0023742A" w:rsidRDefault="00C41B0D" w:rsidP="0023742A">
      <w:pPr>
        <w:autoSpaceDE w:val="0"/>
        <w:autoSpaceDN w:val="0"/>
        <w:adjustRightInd w:val="0"/>
        <w:ind w:firstLine="709"/>
        <w:jc w:val="both"/>
        <w:rPr>
          <w:bCs/>
          <w:noProof w:val="0"/>
          <w:sz w:val="28"/>
          <w:szCs w:val="28"/>
        </w:rPr>
      </w:pPr>
      <w:r>
        <w:rPr>
          <w:bCs/>
          <w:noProof w:val="0"/>
          <w:sz w:val="28"/>
          <w:szCs w:val="28"/>
        </w:rPr>
        <w:t xml:space="preserve">Подведение </w:t>
      </w:r>
      <w:r w:rsidR="0023742A" w:rsidRPr="0023742A">
        <w:rPr>
          <w:bCs/>
          <w:noProof w:val="0"/>
          <w:sz w:val="28"/>
          <w:szCs w:val="28"/>
        </w:rPr>
        <w:t>результатов тестирования основывается на количестве правильных ответов.</w:t>
      </w:r>
      <w:r>
        <w:rPr>
          <w:bCs/>
          <w:noProof w:val="0"/>
          <w:sz w:val="28"/>
          <w:szCs w:val="28"/>
        </w:rPr>
        <w:t xml:space="preserve"> За правильный ответ на каждый тестовый вопрос присваивается 1 балл.</w:t>
      </w:r>
    </w:p>
    <w:p w:rsidR="0023742A" w:rsidRPr="0023742A" w:rsidRDefault="0023742A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t xml:space="preserve">По результатам тестирования </w:t>
      </w:r>
      <w:r w:rsidR="00C41B0D">
        <w:rPr>
          <w:bCs/>
          <w:noProof w:val="0"/>
          <w:sz w:val="28"/>
          <w:szCs w:val="28"/>
        </w:rPr>
        <w:t>претендент</w:t>
      </w:r>
      <w:r w:rsidRPr="0023742A">
        <w:rPr>
          <w:noProof w:val="0"/>
          <w:sz w:val="28"/>
          <w:szCs w:val="28"/>
        </w:rPr>
        <w:t>ам выставляется:</w:t>
      </w:r>
    </w:p>
    <w:p w:rsidR="0023742A" w:rsidRPr="0023742A" w:rsidRDefault="0023742A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t>5 баллов, если даны правильные ответы на 100% вопросов;</w:t>
      </w:r>
    </w:p>
    <w:p w:rsidR="0023742A" w:rsidRPr="0023742A" w:rsidRDefault="0023742A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t>4 балла, если даны правильные ответы на 95 –</w:t>
      </w:r>
      <w:r w:rsidRPr="0023742A">
        <w:rPr>
          <w:noProof w:val="0"/>
        </w:rPr>
        <w:t> </w:t>
      </w:r>
      <w:r w:rsidRPr="0023742A">
        <w:rPr>
          <w:noProof w:val="0"/>
          <w:sz w:val="28"/>
          <w:szCs w:val="28"/>
        </w:rPr>
        <w:t>99% вопросов;</w:t>
      </w:r>
    </w:p>
    <w:p w:rsidR="0023742A" w:rsidRPr="0023742A" w:rsidRDefault="0023742A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t>3 балла, если даны правильные ответы на 85 – 94% вопросов;</w:t>
      </w:r>
    </w:p>
    <w:p w:rsidR="0023742A" w:rsidRPr="0023742A" w:rsidRDefault="0023742A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t>2 балла, если даны правильные ответы на 75 – 84% вопросов;</w:t>
      </w:r>
    </w:p>
    <w:p w:rsidR="0023742A" w:rsidRPr="0023742A" w:rsidRDefault="0023742A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t>1 балл, если даны правильные ответы на 70 – 74% вопросов;</w:t>
      </w:r>
    </w:p>
    <w:p w:rsidR="0023742A" w:rsidRPr="0023742A" w:rsidRDefault="0023742A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t>0 баллов, если даны правильные ответы менее чем на 70% вопросов.</w:t>
      </w:r>
    </w:p>
    <w:p w:rsidR="0023742A" w:rsidRPr="0023742A" w:rsidRDefault="0023742A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lastRenderedPageBreak/>
        <w:t xml:space="preserve">Тестирование считается пройденным, если </w:t>
      </w:r>
      <w:r w:rsidR="00C41B0D">
        <w:rPr>
          <w:bCs/>
          <w:noProof w:val="0"/>
          <w:sz w:val="28"/>
          <w:szCs w:val="28"/>
        </w:rPr>
        <w:t>претендент</w:t>
      </w:r>
      <w:r w:rsidRPr="0023742A">
        <w:rPr>
          <w:noProof w:val="0"/>
          <w:sz w:val="28"/>
          <w:szCs w:val="28"/>
        </w:rPr>
        <w:t xml:space="preserve"> правильно ответил на 70 и более процентов заданных вопросов и набрал 1 и более баллов.</w:t>
      </w:r>
    </w:p>
    <w:p w:rsidR="0023742A" w:rsidRPr="0023742A" w:rsidRDefault="0023742A" w:rsidP="0023742A">
      <w:pPr>
        <w:widowControl w:val="0"/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t xml:space="preserve">По итогам тестирования оформляется заключение, которое подписывается секретарем комиссии. </w:t>
      </w:r>
    </w:p>
    <w:p w:rsidR="0023742A" w:rsidRPr="0023742A" w:rsidRDefault="0023742A" w:rsidP="0023742A">
      <w:pPr>
        <w:widowControl w:val="0"/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</w:p>
    <w:p w:rsidR="0023742A" w:rsidRPr="005F45A0" w:rsidRDefault="0023742A" w:rsidP="0023742A">
      <w:pPr>
        <w:autoSpaceDE w:val="0"/>
        <w:autoSpaceDN w:val="0"/>
        <w:adjustRightInd w:val="0"/>
        <w:jc w:val="center"/>
        <w:rPr>
          <w:b/>
          <w:noProof w:val="0"/>
          <w:sz w:val="28"/>
          <w:szCs w:val="28"/>
        </w:rPr>
      </w:pPr>
      <w:r w:rsidRPr="005F45A0">
        <w:rPr>
          <w:b/>
          <w:noProof w:val="0"/>
          <w:sz w:val="28"/>
          <w:szCs w:val="28"/>
        </w:rPr>
        <w:t>Заключение</w:t>
      </w:r>
    </w:p>
    <w:p w:rsidR="005F45A0" w:rsidRDefault="0023742A" w:rsidP="005F45A0">
      <w:pPr>
        <w:autoSpaceDE w:val="0"/>
        <w:autoSpaceDN w:val="0"/>
        <w:adjustRightInd w:val="0"/>
        <w:jc w:val="center"/>
        <w:rPr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t xml:space="preserve">по итогам тестирования </w:t>
      </w:r>
      <w:r w:rsidR="00C41B0D">
        <w:rPr>
          <w:noProof w:val="0"/>
          <w:sz w:val="28"/>
          <w:szCs w:val="28"/>
        </w:rPr>
        <w:t>претендентов</w:t>
      </w:r>
      <w:r w:rsidRPr="0023742A">
        <w:rPr>
          <w:noProof w:val="0"/>
          <w:sz w:val="28"/>
          <w:szCs w:val="28"/>
        </w:rPr>
        <w:t xml:space="preserve">, участвующих в </w:t>
      </w:r>
      <w:r w:rsidR="00C41B0D">
        <w:rPr>
          <w:noProof w:val="0"/>
          <w:sz w:val="28"/>
          <w:szCs w:val="28"/>
        </w:rPr>
        <w:t xml:space="preserve">оценке профессионального уровня для замещения вакантной должности государственной гражданской службы Воронежской области </w:t>
      </w:r>
      <w:r w:rsidR="005F45A0">
        <w:rPr>
          <w:noProof w:val="0"/>
          <w:sz w:val="28"/>
          <w:szCs w:val="28"/>
        </w:rPr>
        <w:t xml:space="preserve">в аппарате </w:t>
      </w:r>
      <w:r w:rsidR="000B5B36">
        <w:rPr>
          <w:noProof w:val="0"/>
          <w:sz w:val="28"/>
          <w:szCs w:val="28"/>
        </w:rPr>
        <w:t>у</w:t>
      </w:r>
      <w:r w:rsidR="005F45A0">
        <w:rPr>
          <w:noProof w:val="0"/>
          <w:sz w:val="28"/>
          <w:szCs w:val="28"/>
        </w:rPr>
        <w:t>полномоченного по правам человека в Воронежской области</w:t>
      </w:r>
      <w:r w:rsidR="005F45A0" w:rsidRPr="0023742A">
        <w:rPr>
          <w:noProof w:val="0"/>
          <w:sz w:val="28"/>
          <w:szCs w:val="28"/>
        </w:rPr>
        <w:t xml:space="preserve"> </w:t>
      </w:r>
    </w:p>
    <w:p w:rsidR="0023742A" w:rsidRPr="0023742A" w:rsidRDefault="0023742A" w:rsidP="005F45A0">
      <w:pPr>
        <w:autoSpaceDE w:val="0"/>
        <w:autoSpaceDN w:val="0"/>
        <w:adjustRightInd w:val="0"/>
        <w:jc w:val="center"/>
        <w:rPr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t>«___» __________ 20___ г.</w:t>
      </w:r>
    </w:p>
    <w:p w:rsidR="0023742A" w:rsidRPr="0023742A" w:rsidRDefault="0023742A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</w:p>
    <w:tbl>
      <w:tblPr>
        <w:tblW w:w="936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"/>
        <w:gridCol w:w="4004"/>
        <w:gridCol w:w="2222"/>
        <w:gridCol w:w="2543"/>
      </w:tblGrid>
      <w:tr w:rsidR="0023742A" w:rsidRPr="0023742A" w:rsidTr="0023742A">
        <w:tc>
          <w:tcPr>
            <w:tcW w:w="549" w:type="dxa"/>
            <w:vAlign w:val="center"/>
          </w:tcPr>
          <w:p w:rsidR="0023742A" w:rsidRPr="0023742A" w:rsidRDefault="0023742A" w:rsidP="0023742A">
            <w:pPr>
              <w:jc w:val="center"/>
              <w:rPr>
                <w:noProof w:val="0"/>
                <w:sz w:val="28"/>
                <w:szCs w:val="28"/>
              </w:rPr>
            </w:pPr>
            <w:r w:rsidRPr="0023742A">
              <w:rPr>
                <w:noProof w:val="0"/>
                <w:sz w:val="28"/>
                <w:szCs w:val="28"/>
              </w:rPr>
              <w:t>№ п/п</w:t>
            </w:r>
          </w:p>
        </w:tc>
        <w:tc>
          <w:tcPr>
            <w:tcW w:w="4030" w:type="dxa"/>
            <w:vAlign w:val="center"/>
          </w:tcPr>
          <w:p w:rsidR="0023742A" w:rsidRPr="0023742A" w:rsidRDefault="0023742A" w:rsidP="00C41B0D">
            <w:pPr>
              <w:jc w:val="center"/>
              <w:rPr>
                <w:noProof w:val="0"/>
                <w:sz w:val="28"/>
                <w:szCs w:val="28"/>
              </w:rPr>
            </w:pPr>
            <w:r w:rsidRPr="0023742A">
              <w:rPr>
                <w:noProof w:val="0"/>
                <w:sz w:val="28"/>
                <w:szCs w:val="28"/>
              </w:rPr>
              <w:t xml:space="preserve">Ф.И.О. </w:t>
            </w:r>
            <w:r w:rsidRPr="0023742A">
              <w:rPr>
                <w:noProof w:val="0"/>
                <w:sz w:val="28"/>
                <w:szCs w:val="28"/>
              </w:rPr>
              <w:br/>
            </w:r>
            <w:r w:rsidR="00C41B0D">
              <w:rPr>
                <w:noProof w:val="0"/>
                <w:sz w:val="28"/>
                <w:szCs w:val="28"/>
              </w:rPr>
              <w:t>претендента</w:t>
            </w:r>
          </w:p>
        </w:tc>
        <w:tc>
          <w:tcPr>
            <w:tcW w:w="2229" w:type="dxa"/>
            <w:vAlign w:val="center"/>
          </w:tcPr>
          <w:p w:rsidR="0023742A" w:rsidRPr="0023742A" w:rsidRDefault="0023742A" w:rsidP="0023742A">
            <w:pPr>
              <w:jc w:val="center"/>
              <w:rPr>
                <w:noProof w:val="0"/>
                <w:sz w:val="28"/>
                <w:szCs w:val="28"/>
              </w:rPr>
            </w:pPr>
            <w:r w:rsidRPr="0023742A">
              <w:rPr>
                <w:noProof w:val="0"/>
                <w:sz w:val="28"/>
                <w:szCs w:val="28"/>
              </w:rPr>
              <w:t>Количество верных ответов</w:t>
            </w:r>
          </w:p>
        </w:tc>
        <w:tc>
          <w:tcPr>
            <w:tcW w:w="2556" w:type="dxa"/>
            <w:vAlign w:val="center"/>
          </w:tcPr>
          <w:p w:rsidR="0023742A" w:rsidRPr="0023742A" w:rsidRDefault="0023742A" w:rsidP="0023742A">
            <w:pPr>
              <w:jc w:val="center"/>
              <w:rPr>
                <w:noProof w:val="0"/>
                <w:sz w:val="28"/>
                <w:szCs w:val="28"/>
              </w:rPr>
            </w:pPr>
            <w:r w:rsidRPr="0023742A">
              <w:rPr>
                <w:noProof w:val="0"/>
                <w:sz w:val="28"/>
                <w:szCs w:val="28"/>
              </w:rPr>
              <w:t>Итоговый балл</w:t>
            </w:r>
          </w:p>
        </w:tc>
      </w:tr>
      <w:tr w:rsidR="0023742A" w:rsidRPr="0023742A" w:rsidTr="0023742A">
        <w:trPr>
          <w:trHeight w:val="367"/>
        </w:trPr>
        <w:tc>
          <w:tcPr>
            <w:tcW w:w="549" w:type="dxa"/>
            <w:vAlign w:val="center"/>
          </w:tcPr>
          <w:p w:rsidR="0023742A" w:rsidRPr="0023742A" w:rsidRDefault="0023742A" w:rsidP="0023742A">
            <w:pPr>
              <w:tabs>
                <w:tab w:val="left" w:pos="0"/>
              </w:tabs>
              <w:rPr>
                <w:noProof w:val="0"/>
                <w:sz w:val="28"/>
                <w:szCs w:val="28"/>
              </w:rPr>
            </w:pPr>
          </w:p>
        </w:tc>
        <w:tc>
          <w:tcPr>
            <w:tcW w:w="4030" w:type="dxa"/>
            <w:vAlign w:val="center"/>
          </w:tcPr>
          <w:p w:rsidR="0023742A" w:rsidRPr="0023742A" w:rsidRDefault="0023742A" w:rsidP="0023742A">
            <w:pPr>
              <w:rPr>
                <w:noProof w:val="0"/>
                <w:sz w:val="28"/>
                <w:szCs w:val="28"/>
              </w:rPr>
            </w:pPr>
          </w:p>
        </w:tc>
        <w:tc>
          <w:tcPr>
            <w:tcW w:w="2229" w:type="dxa"/>
          </w:tcPr>
          <w:p w:rsidR="0023742A" w:rsidRPr="0023742A" w:rsidRDefault="0023742A" w:rsidP="0023742A">
            <w:pPr>
              <w:jc w:val="center"/>
              <w:rPr>
                <w:noProof w:val="0"/>
                <w:sz w:val="28"/>
                <w:szCs w:val="28"/>
              </w:rPr>
            </w:pPr>
          </w:p>
        </w:tc>
        <w:tc>
          <w:tcPr>
            <w:tcW w:w="2556" w:type="dxa"/>
            <w:vAlign w:val="center"/>
          </w:tcPr>
          <w:p w:rsidR="0023742A" w:rsidRPr="0023742A" w:rsidRDefault="0023742A" w:rsidP="0023742A">
            <w:pPr>
              <w:rPr>
                <w:noProof w:val="0"/>
                <w:sz w:val="28"/>
                <w:szCs w:val="28"/>
              </w:rPr>
            </w:pPr>
          </w:p>
        </w:tc>
      </w:tr>
      <w:tr w:rsidR="0023742A" w:rsidRPr="0023742A" w:rsidTr="0023742A">
        <w:trPr>
          <w:trHeight w:val="372"/>
        </w:trPr>
        <w:tc>
          <w:tcPr>
            <w:tcW w:w="549" w:type="dxa"/>
            <w:vAlign w:val="center"/>
          </w:tcPr>
          <w:p w:rsidR="0023742A" w:rsidRPr="0023742A" w:rsidRDefault="0023742A" w:rsidP="0023742A">
            <w:pPr>
              <w:tabs>
                <w:tab w:val="left" w:pos="0"/>
              </w:tabs>
              <w:rPr>
                <w:noProof w:val="0"/>
                <w:sz w:val="28"/>
                <w:szCs w:val="28"/>
              </w:rPr>
            </w:pPr>
          </w:p>
        </w:tc>
        <w:tc>
          <w:tcPr>
            <w:tcW w:w="4030" w:type="dxa"/>
            <w:vAlign w:val="center"/>
          </w:tcPr>
          <w:p w:rsidR="0023742A" w:rsidRPr="0023742A" w:rsidRDefault="0023742A" w:rsidP="0023742A">
            <w:pPr>
              <w:rPr>
                <w:noProof w:val="0"/>
                <w:sz w:val="28"/>
                <w:szCs w:val="28"/>
              </w:rPr>
            </w:pPr>
          </w:p>
        </w:tc>
        <w:tc>
          <w:tcPr>
            <w:tcW w:w="2229" w:type="dxa"/>
          </w:tcPr>
          <w:p w:rsidR="0023742A" w:rsidRPr="0023742A" w:rsidRDefault="0023742A" w:rsidP="0023742A">
            <w:pPr>
              <w:jc w:val="center"/>
              <w:rPr>
                <w:noProof w:val="0"/>
                <w:sz w:val="28"/>
                <w:szCs w:val="28"/>
              </w:rPr>
            </w:pPr>
          </w:p>
        </w:tc>
        <w:tc>
          <w:tcPr>
            <w:tcW w:w="2556" w:type="dxa"/>
            <w:vAlign w:val="center"/>
          </w:tcPr>
          <w:p w:rsidR="0023742A" w:rsidRPr="0023742A" w:rsidRDefault="0023742A" w:rsidP="0023742A">
            <w:pPr>
              <w:rPr>
                <w:noProof w:val="0"/>
                <w:sz w:val="28"/>
                <w:szCs w:val="28"/>
              </w:rPr>
            </w:pPr>
          </w:p>
        </w:tc>
      </w:tr>
    </w:tbl>
    <w:p w:rsidR="0023742A" w:rsidRPr="0023742A" w:rsidRDefault="0023742A" w:rsidP="0023742A">
      <w:pPr>
        <w:widowControl w:val="0"/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35"/>
        <w:gridCol w:w="236"/>
        <w:gridCol w:w="1897"/>
        <w:gridCol w:w="236"/>
        <w:gridCol w:w="3443"/>
      </w:tblGrid>
      <w:tr w:rsidR="0023742A" w:rsidRPr="0023742A" w:rsidTr="0023742A">
        <w:tc>
          <w:tcPr>
            <w:tcW w:w="3484" w:type="dxa"/>
            <w:vAlign w:val="center"/>
          </w:tcPr>
          <w:p w:rsidR="0023742A" w:rsidRPr="0023742A" w:rsidRDefault="0023742A" w:rsidP="00C41B0D">
            <w:pPr>
              <w:widowControl w:val="0"/>
              <w:autoSpaceDE w:val="0"/>
              <w:autoSpaceDN w:val="0"/>
              <w:adjustRightInd w:val="0"/>
              <w:rPr>
                <w:noProof w:val="0"/>
                <w:sz w:val="28"/>
                <w:szCs w:val="28"/>
              </w:rPr>
            </w:pPr>
            <w:r w:rsidRPr="0023742A">
              <w:rPr>
                <w:noProof w:val="0"/>
                <w:sz w:val="28"/>
                <w:szCs w:val="28"/>
              </w:rPr>
              <w:t>Секретарь комиссии</w:t>
            </w:r>
          </w:p>
        </w:tc>
        <w:tc>
          <w:tcPr>
            <w:tcW w:w="236" w:type="dxa"/>
          </w:tcPr>
          <w:p w:rsidR="0023742A" w:rsidRPr="0023742A" w:rsidRDefault="0023742A" w:rsidP="0023742A">
            <w:pPr>
              <w:widowControl w:val="0"/>
              <w:autoSpaceDE w:val="0"/>
              <w:autoSpaceDN w:val="0"/>
              <w:adjustRightInd w:val="0"/>
              <w:jc w:val="both"/>
              <w:rPr>
                <w:noProof w:val="0"/>
                <w:sz w:val="28"/>
                <w:szCs w:val="28"/>
              </w:rPr>
            </w:pPr>
          </w:p>
        </w:tc>
        <w:tc>
          <w:tcPr>
            <w:tcW w:w="1914" w:type="dxa"/>
            <w:tcBorders>
              <w:bottom w:val="single" w:sz="4" w:space="0" w:color="auto"/>
            </w:tcBorders>
          </w:tcPr>
          <w:p w:rsidR="0023742A" w:rsidRPr="0023742A" w:rsidRDefault="0023742A" w:rsidP="0023742A">
            <w:pPr>
              <w:widowControl w:val="0"/>
              <w:autoSpaceDE w:val="0"/>
              <w:autoSpaceDN w:val="0"/>
              <w:adjustRightInd w:val="0"/>
              <w:jc w:val="both"/>
              <w:rPr>
                <w:noProof w:val="0"/>
                <w:sz w:val="28"/>
                <w:szCs w:val="28"/>
              </w:rPr>
            </w:pPr>
          </w:p>
        </w:tc>
        <w:tc>
          <w:tcPr>
            <w:tcW w:w="236" w:type="dxa"/>
          </w:tcPr>
          <w:p w:rsidR="0023742A" w:rsidRPr="0023742A" w:rsidRDefault="0023742A" w:rsidP="0023742A">
            <w:pPr>
              <w:widowControl w:val="0"/>
              <w:autoSpaceDE w:val="0"/>
              <w:autoSpaceDN w:val="0"/>
              <w:adjustRightInd w:val="0"/>
              <w:jc w:val="both"/>
              <w:rPr>
                <w:noProof w:val="0"/>
                <w:sz w:val="28"/>
                <w:szCs w:val="28"/>
              </w:rPr>
            </w:pPr>
          </w:p>
        </w:tc>
        <w:tc>
          <w:tcPr>
            <w:tcW w:w="3486" w:type="dxa"/>
            <w:tcBorders>
              <w:bottom w:val="single" w:sz="4" w:space="0" w:color="auto"/>
            </w:tcBorders>
          </w:tcPr>
          <w:p w:rsidR="0023742A" w:rsidRPr="0023742A" w:rsidRDefault="0023742A" w:rsidP="0023742A">
            <w:pPr>
              <w:widowControl w:val="0"/>
              <w:autoSpaceDE w:val="0"/>
              <w:autoSpaceDN w:val="0"/>
              <w:adjustRightInd w:val="0"/>
              <w:jc w:val="both"/>
              <w:rPr>
                <w:noProof w:val="0"/>
                <w:sz w:val="28"/>
                <w:szCs w:val="28"/>
              </w:rPr>
            </w:pPr>
          </w:p>
        </w:tc>
      </w:tr>
      <w:tr w:rsidR="0023742A" w:rsidRPr="0023742A" w:rsidTr="0023742A">
        <w:tc>
          <w:tcPr>
            <w:tcW w:w="3484" w:type="dxa"/>
          </w:tcPr>
          <w:p w:rsidR="0023742A" w:rsidRPr="0023742A" w:rsidRDefault="0023742A" w:rsidP="0023742A">
            <w:pPr>
              <w:widowControl w:val="0"/>
              <w:autoSpaceDE w:val="0"/>
              <w:autoSpaceDN w:val="0"/>
              <w:adjustRightInd w:val="0"/>
              <w:jc w:val="both"/>
              <w:rPr>
                <w:noProof w:val="0"/>
                <w:sz w:val="28"/>
                <w:szCs w:val="28"/>
              </w:rPr>
            </w:pPr>
          </w:p>
        </w:tc>
        <w:tc>
          <w:tcPr>
            <w:tcW w:w="236" w:type="dxa"/>
          </w:tcPr>
          <w:p w:rsidR="0023742A" w:rsidRPr="0023742A" w:rsidRDefault="0023742A" w:rsidP="0023742A">
            <w:pPr>
              <w:widowControl w:val="0"/>
              <w:autoSpaceDE w:val="0"/>
              <w:autoSpaceDN w:val="0"/>
              <w:adjustRightInd w:val="0"/>
              <w:jc w:val="both"/>
              <w:rPr>
                <w:noProof w:val="0"/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4" w:space="0" w:color="auto"/>
            </w:tcBorders>
            <w:vAlign w:val="center"/>
          </w:tcPr>
          <w:p w:rsidR="0023742A" w:rsidRPr="0023742A" w:rsidRDefault="0023742A" w:rsidP="0023742A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noProof w:val="0"/>
              </w:rPr>
            </w:pPr>
            <w:r w:rsidRPr="0023742A">
              <w:rPr>
                <w:i/>
                <w:noProof w:val="0"/>
              </w:rPr>
              <w:t>(подпись)</w:t>
            </w:r>
          </w:p>
        </w:tc>
        <w:tc>
          <w:tcPr>
            <w:tcW w:w="236" w:type="dxa"/>
          </w:tcPr>
          <w:p w:rsidR="0023742A" w:rsidRPr="0023742A" w:rsidRDefault="0023742A" w:rsidP="0023742A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noProof w:val="0"/>
              </w:rPr>
            </w:pPr>
          </w:p>
        </w:tc>
        <w:tc>
          <w:tcPr>
            <w:tcW w:w="3486" w:type="dxa"/>
            <w:tcBorders>
              <w:top w:val="single" w:sz="4" w:space="0" w:color="auto"/>
            </w:tcBorders>
            <w:vAlign w:val="center"/>
          </w:tcPr>
          <w:p w:rsidR="0023742A" w:rsidRPr="0023742A" w:rsidRDefault="0023742A" w:rsidP="0023742A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noProof w:val="0"/>
              </w:rPr>
            </w:pPr>
            <w:r w:rsidRPr="0023742A">
              <w:rPr>
                <w:i/>
                <w:noProof w:val="0"/>
              </w:rPr>
              <w:t>(расшифровка подписи)</w:t>
            </w:r>
          </w:p>
        </w:tc>
      </w:tr>
    </w:tbl>
    <w:p w:rsidR="0023742A" w:rsidRPr="0023742A" w:rsidRDefault="0023742A" w:rsidP="0023742A">
      <w:pPr>
        <w:autoSpaceDE w:val="0"/>
        <w:autoSpaceDN w:val="0"/>
        <w:adjustRightInd w:val="0"/>
        <w:ind w:firstLine="709"/>
        <w:jc w:val="both"/>
        <w:rPr>
          <w:noProof w:val="0"/>
          <w:sz w:val="28"/>
          <w:szCs w:val="28"/>
        </w:rPr>
      </w:pPr>
    </w:p>
    <w:p w:rsidR="0023742A" w:rsidRPr="0023742A" w:rsidRDefault="0023742A" w:rsidP="0023742A">
      <w:pPr>
        <w:autoSpaceDE w:val="0"/>
        <w:autoSpaceDN w:val="0"/>
        <w:adjustRightInd w:val="0"/>
        <w:spacing w:before="240" w:after="240"/>
        <w:jc w:val="center"/>
        <w:outlineLvl w:val="0"/>
        <w:rPr>
          <w:b/>
          <w:bCs/>
          <w:noProof w:val="0"/>
          <w:sz w:val="28"/>
          <w:szCs w:val="28"/>
        </w:rPr>
      </w:pPr>
      <w:r w:rsidRPr="0023742A">
        <w:rPr>
          <w:b/>
          <w:bCs/>
          <w:noProof w:val="0"/>
          <w:sz w:val="28"/>
          <w:szCs w:val="28"/>
        </w:rPr>
        <w:t>2. Индивидуальное собеседование</w:t>
      </w:r>
    </w:p>
    <w:p w:rsidR="0056613E" w:rsidRPr="0056613E" w:rsidRDefault="0056613E" w:rsidP="0056613E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noProof w:val="0"/>
          <w:sz w:val="28"/>
          <w:szCs w:val="28"/>
        </w:rPr>
      </w:pPr>
      <w:r w:rsidRPr="0056613E">
        <w:rPr>
          <w:rFonts w:eastAsia="Calibri"/>
          <w:bCs/>
          <w:noProof w:val="0"/>
          <w:sz w:val="28"/>
          <w:szCs w:val="28"/>
        </w:rPr>
        <w:t xml:space="preserve">Индивидуальное собеседование с претендентами может проводиться </w:t>
      </w:r>
      <w:r w:rsidR="005F45A0">
        <w:rPr>
          <w:rFonts w:eastAsia="Calibri"/>
          <w:bCs/>
          <w:noProof w:val="0"/>
          <w:sz w:val="28"/>
          <w:szCs w:val="28"/>
        </w:rPr>
        <w:t xml:space="preserve">руководителем </w:t>
      </w:r>
      <w:r w:rsidR="005F45A0">
        <w:rPr>
          <w:noProof w:val="0"/>
          <w:sz w:val="28"/>
          <w:szCs w:val="28"/>
        </w:rPr>
        <w:t>аппарата Уполномоченного,</w:t>
      </w:r>
      <w:r w:rsidR="005F45A0" w:rsidRPr="0056613E">
        <w:rPr>
          <w:rFonts w:eastAsia="Calibri"/>
          <w:bCs/>
          <w:noProof w:val="0"/>
          <w:sz w:val="28"/>
          <w:szCs w:val="28"/>
        </w:rPr>
        <w:t xml:space="preserve"> </w:t>
      </w:r>
      <w:r w:rsidRPr="0056613E">
        <w:rPr>
          <w:rFonts w:eastAsia="Calibri"/>
          <w:bCs/>
          <w:noProof w:val="0"/>
          <w:sz w:val="28"/>
          <w:szCs w:val="28"/>
        </w:rPr>
        <w:t xml:space="preserve">руководителем </w:t>
      </w:r>
      <w:r w:rsidRPr="0023742A">
        <w:rPr>
          <w:noProof w:val="0"/>
          <w:sz w:val="28"/>
          <w:szCs w:val="28"/>
        </w:rPr>
        <w:t xml:space="preserve">структурного подразделения </w:t>
      </w:r>
      <w:r w:rsidRPr="0023742A">
        <w:rPr>
          <w:noProof w:val="0"/>
          <w:sz w:val="28"/>
          <w:szCs w:val="28"/>
          <w:shd w:val="clear" w:color="auto" w:fill="FFFFFF"/>
        </w:rPr>
        <w:t xml:space="preserve">аппарата </w:t>
      </w:r>
      <w:r w:rsidR="005F45A0">
        <w:rPr>
          <w:noProof w:val="0"/>
          <w:sz w:val="28"/>
          <w:szCs w:val="28"/>
        </w:rPr>
        <w:t>Уполномоченного</w:t>
      </w:r>
      <w:r w:rsidRPr="0023742A">
        <w:rPr>
          <w:noProof w:val="0"/>
          <w:sz w:val="28"/>
          <w:szCs w:val="28"/>
        </w:rPr>
        <w:t xml:space="preserve">, </w:t>
      </w:r>
      <w:r>
        <w:rPr>
          <w:noProof w:val="0"/>
          <w:sz w:val="28"/>
          <w:szCs w:val="28"/>
        </w:rPr>
        <w:t>для замещения вакантных должностей государственной гражданской службы Воронежской области (далее – гражданская служба) в котором проводится оценка профессионального уровня претендентов</w:t>
      </w:r>
      <w:r w:rsidR="005F45A0">
        <w:rPr>
          <w:noProof w:val="0"/>
          <w:sz w:val="28"/>
          <w:szCs w:val="28"/>
        </w:rPr>
        <w:t>.</w:t>
      </w:r>
    </w:p>
    <w:p w:rsidR="0056613E" w:rsidRPr="0056613E" w:rsidRDefault="0056613E" w:rsidP="0056613E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noProof w:val="0"/>
          <w:sz w:val="28"/>
          <w:szCs w:val="28"/>
        </w:rPr>
      </w:pPr>
      <w:r w:rsidRPr="0056613E">
        <w:rPr>
          <w:rFonts w:eastAsia="Calibri"/>
          <w:bCs/>
          <w:noProof w:val="0"/>
          <w:sz w:val="28"/>
          <w:szCs w:val="28"/>
        </w:rPr>
        <w:t>Индивидуальное собеседование заключается в устных ответах претендента на вопросы о мотивах его поступления на гражданскую службу и замещения должности гражданской службы, оценке своих возможностей и планах относительно дальнейшего профессионального развития, иные интересующие вопросы.</w:t>
      </w:r>
    </w:p>
    <w:p w:rsidR="0056613E" w:rsidRPr="0056613E" w:rsidRDefault="0056613E" w:rsidP="0056613E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noProof w:val="0"/>
          <w:sz w:val="28"/>
          <w:szCs w:val="28"/>
        </w:rPr>
      </w:pPr>
      <w:r w:rsidRPr="0056613E">
        <w:rPr>
          <w:rFonts w:eastAsia="Calibri"/>
          <w:bCs/>
          <w:noProof w:val="0"/>
          <w:sz w:val="28"/>
          <w:szCs w:val="28"/>
        </w:rPr>
        <w:t>О результатах проведения индивидуального собеседования комиссия информируется проводившим его лицом в форме устного доклада.</w:t>
      </w:r>
    </w:p>
    <w:p w:rsidR="0056613E" w:rsidRPr="0056613E" w:rsidRDefault="0056613E" w:rsidP="0056613E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noProof w:val="0"/>
          <w:sz w:val="28"/>
          <w:szCs w:val="28"/>
        </w:rPr>
      </w:pPr>
      <w:r w:rsidRPr="0056613E">
        <w:rPr>
          <w:rFonts w:eastAsia="Calibri"/>
          <w:bCs/>
          <w:noProof w:val="0"/>
          <w:sz w:val="28"/>
          <w:szCs w:val="28"/>
        </w:rPr>
        <w:t xml:space="preserve">Индивидуальное собеседование с членами комиссии </w:t>
      </w:r>
      <w:r>
        <w:rPr>
          <w:rFonts w:eastAsia="Calibri"/>
          <w:bCs/>
          <w:noProof w:val="0"/>
          <w:sz w:val="28"/>
          <w:szCs w:val="28"/>
        </w:rPr>
        <w:t>–</w:t>
      </w:r>
      <w:r w:rsidRPr="0056613E">
        <w:rPr>
          <w:rFonts w:eastAsia="Calibri"/>
          <w:bCs/>
          <w:noProof w:val="0"/>
          <w:sz w:val="28"/>
          <w:szCs w:val="28"/>
        </w:rPr>
        <w:t xml:space="preserve"> завершающий этап, целью которого является получение дополнительных сведений о претенденте, проведение оценки его профессионального уровня с учетом результатов ранее проведенных оценочных процедур.</w:t>
      </w:r>
    </w:p>
    <w:p w:rsidR="0056613E" w:rsidRPr="0056613E" w:rsidRDefault="0056613E" w:rsidP="0056613E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noProof w:val="0"/>
          <w:sz w:val="28"/>
          <w:szCs w:val="28"/>
        </w:rPr>
      </w:pPr>
      <w:r w:rsidRPr="0056613E">
        <w:rPr>
          <w:rFonts w:eastAsia="Calibri"/>
          <w:bCs/>
          <w:noProof w:val="0"/>
          <w:sz w:val="28"/>
          <w:szCs w:val="28"/>
        </w:rPr>
        <w:t xml:space="preserve">Индивидуальное собеседование проводится в форме свободной беседы с претендентом по теме его будущей профессиональной служебной деятельности, в ходе которой члены комиссии задают </w:t>
      </w:r>
      <w:r w:rsidR="004D7BB1">
        <w:rPr>
          <w:rFonts w:eastAsia="Calibri"/>
          <w:bCs/>
          <w:noProof w:val="0"/>
          <w:sz w:val="28"/>
          <w:szCs w:val="28"/>
        </w:rPr>
        <w:t>претенденту</w:t>
      </w:r>
      <w:r w:rsidRPr="0056613E">
        <w:rPr>
          <w:rFonts w:eastAsia="Calibri"/>
          <w:bCs/>
          <w:noProof w:val="0"/>
          <w:sz w:val="28"/>
          <w:szCs w:val="28"/>
        </w:rPr>
        <w:t xml:space="preserve"> вопросы, позволяющие оценить:</w:t>
      </w:r>
    </w:p>
    <w:p w:rsidR="0056613E" w:rsidRPr="0056613E" w:rsidRDefault="005F45A0" w:rsidP="0056613E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noProof w:val="0"/>
          <w:sz w:val="28"/>
          <w:szCs w:val="28"/>
        </w:rPr>
      </w:pPr>
      <w:r>
        <w:rPr>
          <w:rFonts w:eastAsia="Calibri"/>
          <w:bCs/>
          <w:noProof w:val="0"/>
          <w:sz w:val="28"/>
          <w:szCs w:val="28"/>
        </w:rPr>
        <w:lastRenderedPageBreak/>
        <w:t xml:space="preserve">- </w:t>
      </w:r>
      <w:r w:rsidR="0056613E" w:rsidRPr="0056613E">
        <w:rPr>
          <w:rFonts w:eastAsia="Calibri"/>
          <w:bCs/>
          <w:noProof w:val="0"/>
          <w:sz w:val="28"/>
          <w:szCs w:val="28"/>
        </w:rPr>
        <w:t>уровень профессиональных знаний и умений претендента в соответствующей сфере деятельности;</w:t>
      </w:r>
    </w:p>
    <w:p w:rsidR="0056613E" w:rsidRPr="0056613E" w:rsidRDefault="005F45A0" w:rsidP="0056613E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noProof w:val="0"/>
          <w:sz w:val="28"/>
          <w:szCs w:val="28"/>
        </w:rPr>
      </w:pPr>
      <w:r>
        <w:rPr>
          <w:rFonts w:eastAsia="Calibri"/>
          <w:bCs/>
          <w:noProof w:val="0"/>
          <w:sz w:val="28"/>
          <w:szCs w:val="28"/>
        </w:rPr>
        <w:t xml:space="preserve">- </w:t>
      </w:r>
      <w:r w:rsidR="0056613E" w:rsidRPr="0056613E">
        <w:rPr>
          <w:rFonts w:eastAsia="Calibri"/>
          <w:bCs/>
          <w:noProof w:val="0"/>
          <w:sz w:val="28"/>
          <w:szCs w:val="28"/>
        </w:rPr>
        <w:t>представления претендента о перспективах работы в данной должности;</w:t>
      </w:r>
    </w:p>
    <w:p w:rsidR="0056613E" w:rsidRPr="0056613E" w:rsidRDefault="005F45A0" w:rsidP="0056613E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noProof w:val="0"/>
          <w:sz w:val="28"/>
          <w:szCs w:val="28"/>
        </w:rPr>
      </w:pPr>
      <w:r>
        <w:rPr>
          <w:rFonts w:eastAsia="Calibri"/>
          <w:bCs/>
          <w:noProof w:val="0"/>
          <w:sz w:val="28"/>
          <w:szCs w:val="28"/>
        </w:rPr>
        <w:t xml:space="preserve">- </w:t>
      </w:r>
      <w:r w:rsidR="0056613E" w:rsidRPr="0056613E">
        <w:rPr>
          <w:rFonts w:eastAsia="Calibri"/>
          <w:bCs/>
          <w:noProof w:val="0"/>
          <w:sz w:val="28"/>
          <w:szCs w:val="28"/>
        </w:rPr>
        <w:t>способности претендента четко, кратко и содержательно отвечать на поставленные вопросы, способности аргументированно отстаивать собственную точку зрения;</w:t>
      </w:r>
    </w:p>
    <w:p w:rsidR="0056613E" w:rsidRPr="0056613E" w:rsidRDefault="005F45A0" w:rsidP="0056613E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noProof w:val="0"/>
          <w:sz w:val="28"/>
          <w:szCs w:val="28"/>
        </w:rPr>
      </w:pPr>
      <w:r>
        <w:rPr>
          <w:rFonts w:eastAsia="Calibri"/>
          <w:bCs/>
          <w:noProof w:val="0"/>
          <w:sz w:val="28"/>
          <w:szCs w:val="28"/>
        </w:rPr>
        <w:t xml:space="preserve">- </w:t>
      </w:r>
      <w:r w:rsidR="0056613E" w:rsidRPr="0056613E">
        <w:rPr>
          <w:rFonts w:eastAsia="Calibri"/>
          <w:bCs/>
          <w:noProof w:val="0"/>
          <w:sz w:val="28"/>
          <w:szCs w:val="28"/>
        </w:rPr>
        <w:t>наличие у претендента мотивации к профессиональной самореализации на государственной гражданской службе;</w:t>
      </w:r>
    </w:p>
    <w:p w:rsidR="0056613E" w:rsidRPr="0056613E" w:rsidRDefault="005F45A0" w:rsidP="0056613E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noProof w:val="0"/>
          <w:sz w:val="28"/>
          <w:szCs w:val="28"/>
        </w:rPr>
      </w:pPr>
      <w:r>
        <w:rPr>
          <w:rFonts w:eastAsia="Calibri"/>
          <w:bCs/>
          <w:noProof w:val="0"/>
          <w:sz w:val="28"/>
          <w:szCs w:val="28"/>
        </w:rPr>
        <w:t xml:space="preserve">- </w:t>
      </w:r>
      <w:r w:rsidR="0056613E" w:rsidRPr="0056613E">
        <w:rPr>
          <w:rFonts w:eastAsia="Calibri"/>
          <w:bCs/>
          <w:noProof w:val="0"/>
          <w:sz w:val="28"/>
          <w:szCs w:val="28"/>
        </w:rPr>
        <w:t>профессиональные и личностные качества (компетенции) претендента.</w:t>
      </w:r>
    </w:p>
    <w:p w:rsidR="0056613E" w:rsidRPr="0056613E" w:rsidRDefault="0056613E" w:rsidP="0056613E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noProof w:val="0"/>
          <w:sz w:val="28"/>
          <w:szCs w:val="28"/>
        </w:rPr>
      </w:pPr>
      <w:r w:rsidRPr="0056613E">
        <w:rPr>
          <w:rFonts w:eastAsia="Calibri"/>
          <w:bCs/>
          <w:noProof w:val="0"/>
          <w:sz w:val="28"/>
          <w:szCs w:val="28"/>
        </w:rPr>
        <w:t xml:space="preserve">По итогам индивидуального собеседования каждый член комиссии выставляет претенденту соответствующий балл от 0 до 5 баллов, который заносится в </w:t>
      </w:r>
      <w:r w:rsidRPr="005E332F">
        <w:rPr>
          <w:rFonts w:eastAsia="Calibri"/>
          <w:bCs/>
          <w:noProof w:val="0"/>
          <w:sz w:val="28"/>
          <w:szCs w:val="28"/>
        </w:rPr>
        <w:t>бюллетень</w:t>
      </w:r>
      <w:r w:rsidR="000D19A1" w:rsidRPr="005E332F">
        <w:rPr>
          <w:rFonts w:eastAsia="Calibri"/>
          <w:bCs/>
          <w:noProof w:val="0"/>
          <w:sz w:val="28"/>
          <w:szCs w:val="28"/>
        </w:rPr>
        <w:t xml:space="preserve"> по форме согласно приложению № </w:t>
      </w:r>
      <w:r w:rsidR="0081145C">
        <w:rPr>
          <w:rFonts w:eastAsia="Calibri"/>
          <w:bCs/>
          <w:noProof w:val="0"/>
          <w:sz w:val="28"/>
          <w:szCs w:val="28"/>
        </w:rPr>
        <w:t>4</w:t>
      </w:r>
      <w:r w:rsidR="000D19A1" w:rsidRPr="005E332F">
        <w:rPr>
          <w:rFonts w:eastAsia="Calibri"/>
          <w:bCs/>
          <w:noProof w:val="0"/>
          <w:sz w:val="28"/>
          <w:szCs w:val="28"/>
        </w:rPr>
        <w:t xml:space="preserve"> к </w:t>
      </w:r>
      <w:r w:rsidR="005E332F" w:rsidRPr="005E332F">
        <w:rPr>
          <w:rFonts w:eastAsia="Calibri"/>
          <w:bCs/>
          <w:noProof w:val="0"/>
          <w:sz w:val="28"/>
          <w:szCs w:val="28"/>
        </w:rPr>
        <w:t>м</w:t>
      </w:r>
      <w:r w:rsidR="000D19A1" w:rsidRPr="005E332F">
        <w:rPr>
          <w:rFonts w:eastAsia="Calibri"/>
          <w:bCs/>
          <w:noProof w:val="0"/>
          <w:sz w:val="28"/>
          <w:szCs w:val="28"/>
        </w:rPr>
        <w:t>етодике</w:t>
      </w:r>
      <w:r w:rsidRPr="005E332F">
        <w:rPr>
          <w:rFonts w:eastAsia="Calibri"/>
          <w:bCs/>
          <w:noProof w:val="0"/>
          <w:sz w:val="28"/>
          <w:szCs w:val="28"/>
        </w:rPr>
        <w:t>.</w:t>
      </w:r>
      <w:r w:rsidRPr="0056613E">
        <w:rPr>
          <w:rFonts w:eastAsia="Calibri"/>
          <w:bCs/>
          <w:noProof w:val="0"/>
          <w:sz w:val="28"/>
          <w:szCs w:val="28"/>
        </w:rPr>
        <w:t xml:space="preserve"> Бюллетень приобщается к решению комиссии.</w:t>
      </w:r>
    </w:p>
    <w:p w:rsidR="0056613E" w:rsidRPr="0056613E" w:rsidRDefault="0056613E" w:rsidP="0056613E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noProof w:val="0"/>
          <w:sz w:val="28"/>
          <w:szCs w:val="28"/>
        </w:rPr>
      </w:pPr>
      <w:r w:rsidRPr="0056613E">
        <w:rPr>
          <w:rFonts w:eastAsia="Calibri"/>
          <w:bCs/>
          <w:noProof w:val="0"/>
          <w:sz w:val="28"/>
          <w:szCs w:val="28"/>
        </w:rPr>
        <w:t xml:space="preserve">Индивидуальное собеседование считается пройденным, если претендент набрал 3 и более баллов. Балл за индивидуальное собеседование комиссии с претендентом является средним арифметическим баллов, выставленных </w:t>
      </w:r>
      <w:r>
        <w:rPr>
          <w:rFonts w:eastAsia="Calibri"/>
          <w:bCs/>
          <w:noProof w:val="0"/>
          <w:sz w:val="28"/>
          <w:szCs w:val="28"/>
        </w:rPr>
        <w:t>претендент</w:t>
      </w:r>
      <w:r w:rsidRPr="0056613E">
        <w:rPr>
          <w:rFonts w:eastAsia="Calibri"/>
          <w:bCs/>
          <w:noProof w:val="0"/>
          <w:sz w:val="28"/>
          <w:szCs w:val="28"/>
        </w:rPr>
        <w:t>у членами комиссии.</w:t>
      </w:r>
    </w:p>
    <w:p w:rsidR="00385DF3" w:rsidRPr="00385DF3" w:rsidRDefault="004A04FA" w:rsidP="004A04FA">
      <w:pPr>
        <w:autoSpaceDE w:val="0"/>
        <w:autoSpaceDN w:val="0"/>
        <w:adjustRightInd w:val="0"/>
        <w:spacing w:before="240" w:after="240"/>
        <w:jc w:val="center"/>
        <w:outlineLvl w:val="0"/>
        <w:rPr>
          <w:noProof w:val="0"/>
          <w:sz w:val="28"/>
          <w:szCs w:val="28"/>
        </w:rPr>
        <w:sectPr w:rsidR="00385DF3" w:rsidRPr="00385DF3" w:rsidSect="0023742A">
          <w:pgSz w:w="11907" w:h="16840" w:code="9"/>
          <w:pgMar w:top="1134" w:right="851" w:bottom="1134" w:left="1701" w:header="720" w:footer="720" w:gutter="0"/>
          <w:pgNumType w:start="1"/>
          <w:cols w:space="708"/>
          <w:titlePg/>
          <w:docGrid w:linePitch="326"/>
        </w:sectPr>
      </w:pPr>
      <w:r w:rsidRPr="00385DF3">
        <w:rPr>
          <w:noProof w:val="0"/>
          <w:sz w:val="28"/>
          <w:szCs w:val="28"/>
        </w:rPr>
        <w:t xml:space="preserve"> </w:t>
      </w:r>
    </w:p>
    <w:p w:rsidR="0023742A" w:rsidRPr="0023742A" w:rsidRDefault="0023742A" w:rsidP="0023742A">
      <w:pPr>
        <w:ind w:left="4820"/>
        <w:jc w:val="center"/>
        <w:rPr>
          <w:noProof w:val="0"/>
          <w:sz w:val="28"/>
          <w:szCs w:val="28"/>
        </w:rPr>
      </w:pPr>
      <w:r w:rsidRPr="0023742A">
        <w:rPr>
          <w:noProof w:val="0"/>
          <w:sz w:val="28"/>
          <w:szCs w:val="28"/>
        </w:rPr>
        <w:lastRenderedPageBreak/>
        <w:t>Приложение № </w:t>
      </w:r>
      <w:r w:rsidR="0081145C">
        <w:rPr>
          <w:noProof w:val="0"/>
          <w:sz w:val="28"/>
          <w:szCs w:val="28"/>
        </w:rPr>
        <w:t>4</w:t>
      </w:r>
      <w:r w:rsidRPr="0023742A">
        <w:rPr>
          <w:noProof w:val="0"/>
          <w:sz w:val="28"/>
          <w:szCs w:val="28"/>
        </w:rPr>
        <w:br/>
        <w:t xml:space="preserve">к </w:t>
      </w:r>
      <w:r w:rsidR="0056613E" w:rsidRPr="0023742A">
        <w:rPr>
          <w:noProof w:val="0"/>
          <w:sz w:val="28"/>
          <w:szCs w:val="28"/>
        </w:rPr>
        <w:t xml:space="preserve">Методике </w:t>
      </w:r>
      <w:r w:rsidR="0056613E" w:rsidRPr="003927FA">
        <w:rPr>
          <w:noProof w:val="0"/>
          <w:sz w:val="28"/>
          <w:szCs w:val="20"/>
        </w:rPr>
        <w:t>проведения</w:t>
      </w:r>
      <w:r w:rsidR="0056613E" w:rsidRPr="003927FA">
        <w:rPr>
          <w:noProof w:val="0"/>
          <w:sz w:val="28"/>
          <w:szCs w:val="20"/>
        </w:rPr>
        <w:br/>
      </w:r>
      <w:r w:rsidR="0056613E" w:rsidRPr="003927FA">
        <w:rPr>
          <w:noProof w:val="0"/>
          <w:sz w:val="28"/>
          <w:szCs w:val="28"/>
        </w:rPr>
        <w:t xml:space="preserve">оценки профессионального уровня граждан Российской Федерации (государственных гражданских служащих) для замещения вакантных должностей государственной гражданской службы Воронежской области </w:t>
      </w:r>
      <w:r w:rsidR="004A04FA">
        <w:rPr>
          <w:noProof w:val="0"/>
          <w:sz w:val="28"/>
          <w:szCs w:val="28"/>
        </w:rPr>
        <w:t>в аппарате уполномоченного по правам человека в Воронежской области</w:t>
      </w:r>
    </w:p>
    <w:p w:rsidR="0023742A" w:rsidRPr="0023742A" w:rsidRDefault="0056613E" w:rsidP="0023742A">
      <w:pPr>
        <w:autoSpaceDE w:val="0"/>
        <w:autoSpaceDN w:val="0"/>
        <w:adjustRightInd w:val="0"/>
        <w:spacing w:before="240" w:after="240"/>
        <w:jc w:val="center"/>
        <w:rPr>
          <w:b/>
          <w:bCs/>
          <w:noProof w:val="0"/>
          <w:sz w:val="28"/>
          <w:szCs w:val="28"/>
        </w:rPr>
      </w:pPr>
      <w:r>
        <w:rPr>
          <w:b/>
          <w:bCs/>
          <w:noProof w:val="0"/>
          <w:sz w:val="28"/>
          <w:szCs w:val="28"/>
        </w:rPr>
        <w:t>Б</w:t>
      </w:r>
      <w:r w:rsidR="0023742A" w:rsidRPr="0023742A">
        <w:rPr>
          <w:b/>
          <w:bCs/>
          <w:noProof w:val="0"/>
          <w:sz w:val="28"/>
          <w:szCs w:val="28"/>
        </w:rPr>
        <w:t>юллетень</w:t>
      </w:r>
    </w:p>
    <w:p w:rsidR="0023742A" w:rsidRPr="0023742A" w:rsidRDefault="0023742A" w:rsidP="0023742A">
      <w:pPr>
        <w:autoSpaceDE w:val="0"/>
        <w:autoSpaceDN w:val="0"/>
        <w:adjustRightInd w:val="0"/>
        <w:jc w:val="center"/>
        <w:rPr>
          <w:bCs/>
          <w:noProof w:val="0"/>
          <w:sz w:val="28"/>
          <w:szCs w:val="28"/>
        </w:rPr>
      </w:pPr>
      <w:r w:rsidRPr="0023742A">
        <w:rPr>
          <w:bCs/>
          <w:noProof w:val="0"/>
          <w:sz w:val="28"/>
          <w:szCs w:val="28"/>
        </w:rPr>
        <w:t>«___» _______________ 20___ г.</w:t>
      </w:r>
    </w:p>
    <w:p w:rsidR="0023742A" w:rsidRPr="0023742A" w:rsidRDefault="0023742A" w:rsidP="0023742A">
      <w:pPr>
        <w:autoSpaceDE w:val="0"/>
        <w:autoSpaceDN w:val="0"/>
        <w:adjustRightInd w:val="0"/>
        <w:jc w:val="center"/>
        <w:rPr>
          <w:bCs/>
          <w:i/>
          <w:noProof w:val="0"/>
          <w:sz w:val="20"/>
          <w:szCs w:val="20"/>
        </w:rPr>
      </w:pPr>
      <w:r w:rsidRPr="0023742A">
        <w:rPr>
          <w:bCs/>
          <w:i/>
          <w:noProof w:val="0"/>
          <w:sz w:val="20"/>
          <w:szCs w:val="20"/>
        </w:rPr>
        <w:t xml:space="preserve">(дата проведения </w:t>
      </w:r>
      <w:r w:rsidR="0056613E">
        <w:rPr>
          <w:bCs/>
          <w:i/>
          <w:noProof w:val="0"/>
          <w:sz w:val="20"/>
          <w:szCs w:val="20"/>
        </w:rPr>
        <w:t>индивидуального собеседования</w:t>
      </w:r>
      <w:r w:rsidRPr="0023742A">
        <w:rPr>
          <w:bCs/>
          <w:i/>
          <w:noProof w:val="0"/>
          <w:sz w:val="20"/>
          <w:szCs w:val="20"/>
        </w:rPr>
        <w:t>)</w:t>
      </w:r>
    </w:p>
    <w:p w:rsidR="0023742A" w:rsidRPr="0023742A" w:rsidRDefault="0023742A" w:rsidP="0023742A">
      <w:pPr>
        <w:autoSpaceDE w:val="0"/>
        <w:autoSpaceDN w:val="0"/>
        <w:adjustRightInd w:val="0"/>
        <w:jc w:val="center"/>
        <w:rPr>
          <w:bCs/>
          <w:noProof w:val="0"/>
          <w:sz w:val="28"/>
          <w:szCs w:val="28"/>
        </w:rPr>
      </w:pPr>
      <w:r w:rsidRPr="0023742A">
        <w:rPr>
          <w:bCs/>
          <w:noProof w:val="0"/>
          <w:sz w:val="28"/>
          <w:szCs w:val="28"/>
        </w:rPr>
        <w:t>__________________________________________________________________</w:t>
      </w:r>
    </w:p>
    <w:p w:rsidR="0023742A" w:rsidRPr="0023742A" w:rsidRDefault="0023742A" w:rsidP="0023742A">
      <w:pPr>
        <w:autoSpaceDE w:val="0"/>
        <w:autoSpaceDN w:val="0"/>
        <w:adjustRightInd w:val="0"/>
        <w:jc w:val="center"/>
        <w:rPr>
          <w:bCs/>
          <w:i/>
          <w:noProof w:val="0"/>
          <w:sz w:val="20"/>
          <w:szCs w:val="20"/>
        </w:rPr>
      </w:pPr>
      <w:r w:rsidRPr="0023742A">
        <w:rPr>
          <w:bCs/>
          <w:i/>
          <w:noProof w:val="0"/>
          <w:sz w:val="20"/>
          <w:szCs w:val="20"/>
        </w:rPr>
        <w:t xml:space="preserve">(полное наименование должности, на замещение которой проводится </w:t>
      </w:r>
      <w:r w:rsidR="0056613E">
        <w:rPr>
          <w:bCs/>
          <w:i/>
          <w:noProof w:val="0"/>
          <w:sz w:val="20"/>
          <w:szCs w:val="20"/>
        </w:rPr>
        <w:t>оценка</w:t>
      </w:r>
    </w:p>
    <w:p w:rsidR="0023742A" w:rsidRPr="0023742A" w:rsidRDefault="0023742A" w:rsidP="0023742A">
      <w:pPr>
        <w:autoSpaceDE w:val="0"/>
        <w:autoSpaceDN w:val="0"/>
        <w:adjustRightInd w:val="0"/>
        <w:jc w:val="center"/>
        <w:rPr>
          <w:bCs/>
          <w:noProof w:val="0"/>
          <w:sz w:val="28"/>
          <w:szCs w:val="28"/>
        </w:rPr>
      </w:pPr>
      <w:r w:rsidRPr="0023742A">
        <w:rPr>
          <w:bCs/>
          <w:noProof w:val="0"/>
          <w:sz w:val="28"/>
          <w:szCs w:val="28"/>
        </w:rPr>
        <w:t>__________________________________________________________________</w:t>
      </w:r>
    </w:p>
    <w:p w:rsidR="0023742A" w:rsidRDefault="0056613E" w:rsidP="0023742A">
      <w:pPr>
        <w:autoSpaceDE w:val="0"/>
        <w:autoSpaceDN w:val="0"/>
        <w:adjustRightInd w:val="0"/>
        <w:jc w:val="center"/>
        <w:rPr>
          <w:bCs/>
          <w:i/>
          <w:noProof w:val="0"/>
          <w:sz w:val="20"/>
          <w:szCs w:val="20"/>
        </w:rPr>
      </w:pPr>
      <w:r>
        <w:rPr>
          <w:bCs/>
          <w:i/>
          <w:noProof w:val="0"/>
          <w:sz w:val="20"/>
          <w:szCs w:val="20"/>
        </w:rPr>
        <w:t xml:space="preserve">профессионального </w:t>
      </w:r>
      <w:proofErr w:type="gramStart"/>
      <w:r>
        <w:rPr>
          <w:bCs/>
          <w:i/>
          <w:noProof w:val="0"/>
          <w:sz w:val="20"/>
          <w:szCs w:val="20"/>
        </w:rPr>
        <w:t>уровня</w:t>
      </w:r>
      <w:r w:rsidR="004A04FA">
        <w:rPr>
          <w:bCs/>
          <w:i/>
          <w:noProof w:val="0"/>
          <w:sz w:val="20"/>
          <w:szCs w:val="20"/>
        </w:rPr>
        <w:t xml:space="preserve"> </w:t>
      </w:r>
      <w:r w:rsidR="0023742A" w:rsidRPr="0023742A">
        <w:rPr>
          <w:bCs/>
          <w:i/>
          <w:noProof w:val="0"/>
          <w:sz w:val="20"/>
          <w:szCs w:val="20"/>
        </w:rPr>
        <w:t xml:space="preserve"> </w:t>
      </w:r>
      <w:r w:rsidR="0023742A" w:rsidRPr="004A04FA">
        <w:rPr>
          <w:bCs/>
          <w:i/>
          <w:noProof w:val="0"/>
          <w:sz w:val="20"/>
          <w:szCs w:val="20"/>
        </w:rPr>
        <w:t>в</w:t>
      </w:r>
      <w:proofErr w:type="gramEnd"/>
      <w:r w:rsidR="004A04FA" w:rsidRPr="004A04FA">
        <w:rPr>
          <w:i/>
          <w:noProof w:val="0"/>
          <w:sz w:val="20"/>
          <w:szCs w:val="20"/>
        </w:rPr>
        <w:t xml:space="preserve"> аппарате </w:t>
      </w:r>
      <w:r w:rsidR="004A04FA">
        <w:rPr>
          <w:i/>
          <w:noProof w:val="0"/>
          <w:sz w:val="20"/>
          <w:szCs w:val="20"/>
        </w:rPr>
        <w:t>у</w:t>
      </w:r>
      <w:r w:rsidR="004A04FA" w:rsidRPr="004A04FA">
        <w:rPr>
          <w:i/>
          <w:noProof w:val="0"/>
          <w:sz w:val="20"/>
          <w:szCs w:val="20"/>
        </w:rPr>
        <w:t>полномоченного по правам человека в Воронежской области</w:t>
      </w:r>
      <w:r w:rsidR="0023742A" w:rsidRPr="0023742A">
        <w:rPr>
          <w:bCs/>
          <w:i/>
          <w:noProof w:val="0"/>
          <w:sz w:val="20"/>
          <w:szCs w:val="20"/>
        </w:rPr>
        <w:t>)</w:t>
      </w:r>
    </w:p>
    <w:p w:rsidR="0056613E" w:rsidRPr="0023742A" w:rsidRDefault="0056613E" w:rsidP="0023742A">
      <w:pPr>
        <w:autoSpaceDE w:val="0"/>
        <w:autoSpaceDN w:val="0"/>
        <w:adjustRightInd w:val="0"/>
        <w:jc w:val="center"/>
        <w:rPr>
          <w:bCs/>
          <w:i/>
          <w:noProof w:val="0"/>
          <w:sz w:val="20"/>
          <w:szCs w:val="20"/>
        </w:rPr>
      </w:pPr>
    </w:p>
    <w:p w:rsidR="0056613E" w:rsidRPr="0023742A" w:rsidRDefault="0056613E" w:rsidP="0056613E">
      <w:pPr>
        <w:autoSpaceDE w:val="0"/>
        <w:autoSpaceDN w:val="0"/>
        <w:adjustRightInd w:val="0"/>
        <w:jc w:val="center"/>
        <w:rPr>
          <w:bCs/>
          <w:noProof w:val="0"/>
          <w:sz w:val="28"/>
          <w:szCs w:val="28"/>
        </w:rPr>
      </w:pPr>
      <w:r w:rsidRPr="0023742A">
        <w:rPr>
          <w:bCs/>
          <w:noProof w:val="0"/>
          <w:sz w:val="28"/>
          <w:szCs w:val="28"/>
        </w:rPr>
        <w:t>__________________________________________________________________</w:t>
      </w:r>
    </w:p>
    <w:p w:rsidR="0056613E" w:rsidRPr="0023742A" w:rsidRDefault="0056613E" w:rsidP="0056613E">
      <w:pPr>
        <w:autoSpaceDE w:val="0"/>
        <w:autoSpaceDN w:val="0"/>
        <w:adjustRightInd w:val="0"/>
        <w:jc w:val="center"/>
        <w:rPr>
          <w:bCs/>
          <w:i/>
          <w:noProof w:val="0"/>
          <w:sz w:val="20"/>
          <w:szCs w:val="20"/>
        </w:rPr>
      </w:pPr>
      <w:r>
        <w:rPr>
          <w:bCs/>
          <w:i/>
          <w:noProof w:val="0"/>
          <w:sz w:val="20"/>
          <w:szCs w:val="20"/>
        </w:rPr>
        <w:t>(фамилия, имя, отчество члена комиссии</w:t>
      </w:r>
      <w:r w:rsidRPr="0023742A">
        <w:rPr>
          <w:bCs/>
          <w:i/>
          <w:noProof w:val="0"/>
          <w:sz w:val="20"/>
          <w:szCs w:val="20"/>
        </w:rPr>
        <w:t>)</w:t>
      </w:r>
    </w:p>
    <w:p w:rsidR="0023742A" w:rsidRPr="0023742A" w:rsidRDefault="0023742A" w:rsidP="0023742A">
      <w:pPr>
        <w:autoSpaceDE w:val="0"/>
        <w:autoSpaceDN w:val="0"/>
        <w:adjustRightInd w:val="0"/>
        <w:spacing w:before="240" w:after="240"/>
        <w:jc w:val="center"/>
        <w:rPr>
          <w:bCs/>
          <w:noProof w:val="0"/>
          <w:sz w:val="28"/>
          <w:szCs w:val="28"/>
        </w:rPr>
      </w:pPr>
      <w:r w:rsidRPr="0023742A">
        <w:rPr>
          <w:bCs/>
          <w:noProof w:val="0"/>
          <w:sz w:val="28"/>
          <w:szCs w:val="28"/>
        </w:rPr>
        <w:t xml:space="preserve">Балл, присвоенный членом комиссии </w:t>
      </w:r>
      <w:r w:rsidR="0056613E">
        <w:rPr>
          <w:bCs/>
          <w:noProof w:val="0"/>
          <w:sz w:val="28"/>
          <w:szCs w:val="28"/>
        </w:rPr>
        <w:t>претенденту</w:t>
      </w:r>
      <w:r w:rsidRPr="0023742A">
        <w:rPr>
          <w:bCs/>
          <w:noProof w:val="0"/>
          <w:sz w:val="28"/>
          <w:szCs w:val="28"/>
        </w:rPr>
        <w:br/>
        <w:t>по результатам индивидуального собеседования</w:t>
      </w:r>
    </w:p>
    <w:p w:rsidR="0023742A" w:rsidRPr="0023742A" w:rsidRDefault="0023742A" w:rsidP="0023742A">
      <w:pPr>
        <w:autoSpaceDE w:val="0"/>
        <w:autoSpaceDN w:val="0"/>
        <w:adjustRightInd w:val="0"/>
        <w:spacing w:after="240"/>
        <w:jc w:val="center"/>
        <w:rPr>
          <w:bCs/>
          <w:noProof w:val="0"/>
          <w:sz w:val="28"/>
          <w:szCs w:val="28"/>
        </w:rPr>
      </w:pPr>
      <w:r w:rsidRPr="0023742A">
        <w:rPr>
          <w:bCs/>
          <w:noProof w:val="0"/>
          <w:sz w:val="28"/>
          <w:szCs w:val="28"/>
        </w:rPr>
        <w:t>(Максимальный балл составляет 5 баллов)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1"/>
        <w:gridCol w:w="1910"/>
        <w:gridCol w:w="3827"/>
      </w:tblGrid>
      <w:tr w:rsidR="0023742A" w:rsidRPr="0023742A" w:rsidTr="0023742A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2A" w:rsidRPr="0023742A" w:rsidRDefault="0056613E" w:rsidP="0023742A">
            <w:pPr>
              <w:autoSpaceDE w:val="0"/>
              <w:autoSpaceDN w:val="0"/>
              <w:adjustRightInd w:val="0"/>
              <w:jc w:val="center"/>
              <w:rPr>
                <w:bCs/>
                <w:noProof w:val="0"/>
                <w:sz w:val="28"/>
                <w:szCs w:val="28"/>
              </w:rPr>
            </w:pPr>
            <w:r>
              <w:rPr>
                <w:bCs/>
                <w:noProof w:val="0"/>
                <w:sz w:val="28"/>
                <w:szCs w:val="28"/>
              </w:rPr>
              <w:t>Фамилия, имя, отчество</w:t>
            </w:r>
          </w:p>
          <w:p w:rsidR="0023742A" w:rsidRPr="0023742A" w:rsidRDefault="0056613E" w:rsidP="0023742A">
            <w:pPr>
              <w:autoSpaceDE w:val="0"/>
              <w:autoSpaceDN w:val="0"/>
              <w:adjustRightInd w:val="0"/>
              <w:jc w:val="center"/>
              <w:rPr>
                <w:bCs/>
                <w:noProof w:val="0"/>
                <w:sz w:val="28"/>
                <w:szCs w:val="28"/>
              </w:rPr>
            </w:pPr>
            <w:r>
              <w:rPr>
                <w:bCs/>
                <w:noProof w:val="0"/>
                <w:sz w:val="28"/>
                <w:szCs w:val="28"/>
              </w:rPr>
              <w:t>претендента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2A" w:rsidRPr="0023742A" w:rsidRDefault="0023742A" w:rsidP="0023742A">
            <w:pPr>
              <w:autoSpaceDE w:val="0"/>
              <w:autoSpaceDN w:val="0"/>
              <w:adjustRightInd w:val="0"/>
              <w:jc w:val="center"/>
              <w:rPr>
                <w:bCs/>
                <w:noProof w:val="0"/>
                <w:sz w:val="28"/>
                <w:szCs w:val="28"/>
              </w:rPr>
            </w:pPr>
            <w:r w:rsidRPr="0023742A">
              <w:rPr>
                <w:bCs/>
                <w:noProof w:val="0"/>
                <w:sz w:val="28"/>
                <w:szCs w:val="28"/>
              </w:rPr>
              <w:t>Балл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2A" w:rsidRPr="0023742A" w:rsidRDefault="0023742A" w:rsidP="0023742A">
            <w:pPr>
              <w:autoSpaceDE w:val="0"/>
              <w:autoSpaceDN w:val="0"/>
              <w:adjustRightInd w:val="0"/>
              <w:jc w:val="center"/>
              <w:rPr>
                <w:bCs/>
                <w:noProof w:val="0"/>
                <w:sz w:val="28"/>
                <w:szCs w:val="28"/>
              </w:rPr>
            </w:pPr>
            <w:r w:rsidRPr="0023742A">
              <w:rPr>
                <w:bCs/>
                <w:noProof w:val="0"/>
                <w:sz w:val="28"/>
                <w:szCs w:val="28"/>
              </w:rPr>
              <w:t xml:space="preserve">Краткая мотивировка выставленного балла </w:t>
            </w:r>
            <w:r w:rsidRPr="0023742A">
              <w:rPr>
                <w:bCs/>
                <w:noProof w:val="0"/>
                <w:sz w:val="28"/>
                <w:szCs w:val="28"/>
              </w:rPr>
              <w:br/>
              <w:t>(при необходимости)</w:t>
            </w:r>
          </w:p>
        </w:tc>
      </w:tr>
      <w:tr w:rsidR="0023742A" w:rsidRPr="0023742A" w:rsidTr="0023742A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2A" w:rsidRPr="0023742A" w:rsidRDefault="0023742A" w:rsidP="0023742A">
            <w:pPr>
              <w:autoSpaceDE w:val="0"/>
              <w:autoSpaceDN w:val="0"/>
              <w:adjustRightInd w:val="0"/>
              <w:rPr>
                <w:bCs/>
                <w:noProof w:val="0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2A" w:rsidRPr="0023742A" w:rsidRDefault="0023742A" w:rsidP="0023742A">
            <w:pPr>
              <w:autoSpaceDE w:val="0"/>
              <w:autoSpaceDN w:val="0"/>
              <w:adjustRightInd w:val="0"/>
              <w:rPr>
                <w:bCs/>
                <w:noProof w:val="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2A" w:rsidRPr="0023742A" w:rsidRDefault="0023742A" w:rsidP="0023742A">
            <w:pPr>
              <w:autoSpaceDE w:val="0"/>
              <w:autoSpaceDN w:val="0"/>
              <w:adjustRightInd w:val="0"/>
              <w:rPr>
                <w:bCs/>
                <w:noProof w:val="0"/>
                <w:sz w:val="28"/>
                <w:szCs w:val="28"/>
              </w:rPr>
            </w:pPr>
          </w:p>
        </w:tc>
      </w:tr>
      <w:tr w:rsidR="0023742A" w:rsidRPr="0023742A" w:rsidTr="0023742A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2A" w:rsidRPr="0023742A" w:rsidRDefault="0023742A" w:rsidP="0023742A">
            <w:pPr>
              <w:autoSpaceDE w:val="0"/>
              <w:autoSpaceDN w:val="0"/>
              <w:adjustRightInd w:val="0"/>
              <w:rPr>
                <w:bCs/>
                <w:noProof w:val="0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2A" w:rsidRPr="0023742A" w:rsidRDefault="0023742A" w:rsidP="0023742A">
            <w:pPr>
              <w:autoSpaceDE w:val="0"/>
              <w:autoSpaceDN w:val="0"/>
              <w:adjustRightInd w:val="0"/>
              <w:rPr>
                <w:bCs/>
                <w:noProof w:val="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2A" w:rsidRPr="0023742A" w:rsidRDefault="0023742A" w:rsidP="0023742A">
            <w:pPr>
              <w:autoSpaceDE w:val="0"/>
              <w:autoSpaceDN w:val="0"/>
              <w:adjustRightInd w:val="0"/>
              <w:rPr>
                <w:bCs/>
                <w:noProof w:val="0"/>
                <w:sz w:val="28"/>
                <w:szCs w:val="28"/>
              </w:rPr>
            </w:pPr>
          </w:p>
        </w:tc>
      </w:tr>
      <w:tr w:rsidR="0023742A" w:rsidRPr="0023742A" w:rsidTr="0023742A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2A" w:rsidRPr="0023742A" w:rsidRDefault="0023742A" w:rsidP="0023742A">
            <w:pPr>
              <w:autoSpaceDE w:val="0"/>
              <w:autoSpaceDN w:val="0"/>
              <w:adjustRightInd w:val="0"/>
              <w:rPr>
                <w:bCs/>
                <w:noProof w:val="0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2A" w:rsidRPr="0023742A" w:rsidRDefault="0023742A" w:rsidP="0023742A">
            <w:pPr>
              <w:autoSpaceDE w:val="0"/>
              <w:autoSpaceDN w:val="0"/>
              <w:adjustRightInd w:val="0"/>
              <w:rPr>
                <w:bCs/>
                <w:noProof w:val="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2A" w:rsidRPr="0023742A" w:rsidRDefault="0023742A" w:rsidP="0023742A">
            <w:pPr>
              <w:autoSpaceDE w:val="0"/>
              <w:autoSpaceDN w:val="0"/>
              <w:adjustRightInd w:val="0"/>
              <w:rPr>
                <w:bCs/>
                <w:noProof w:val="0"/>
                <w:sz w:val="28"/>
                <w:szCs w:val="28"/>
              </w:rPr>
            </w:pPr>
          </w:p>
        </w:tc>
      </w:tr>
    </w:tbl>
    <w:p w:rsidR="0023742A" w:rsidRPr="0023742A" w:rsidRDefault="0023742A" w:rsidP="0023742A">
      <w:pPr>
        <w:autoSpaceDE w:val="0"/>
        <w:autoSpaceDN w:val="0"/>
        <w:adjustRightInd w:val="0"/>
        <w:jc w:val="center"/>
        <w:rPr>
          <w:b/>
          <w:noProof w:val="0"/>
          <w:sz w:val="28"/>
          <w:szCs w:val="28"/>
        </w:rPr>
      </w:pPr>
    </w:p>
    <w:p w:rsidR="0023742A" w:rsidRPr="0023742A" w:rsidRDefault="0023742A" w:rsidP="0023742A">
      <w:pPr>
        <w:autoSpaceDE w:val="0"/>
        <w:autoSpaceDN w:val="0"/>
        <w:adjustRightInd w:val="0"/>
        <w:jc w:val="center"/>
        <w:rPr>
          <w:b/>
          <w:noProof w:val="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44"/>
        <w:gridCol w:w="236"/>
        <w:gridCol w:w="2070"/>
        <w:gridCol w:w="283"/>
        <w:gridCol w:w="3222"/>
      </w:tblGrid>
      <w:tr w:rsidR="0023742A" w:rsidRPr="0023742A" w:rsidTr="0023742A">
        <w:trPr>
          <w:trHeight w:val="439"/>
        </w:trPr>
        <w:tc>
          <w:tcPr>
            <w:tcW w:w="3592" w:type="dxa"/>
            <w:vMerge w:val="restart"/>
            <w:vAlign w:val="center"/>
          </w:tcPr>
          <w:p w:rsidR="0023742A" w:rsidRPr="0023742A" w:rsidRDefault="0023742A" w:rsidP="0056613E">
            <w:pPr>
              <w:autoSpaceDE w:val="0"/>
              <w:autoSpaceDN w:val="0"/>
              <w:adjustRightInd w:val="0"/>
              <w:rPr>
                <w:b/>
                <w:noProof w:val="0"/>
                <w:sz w:val="28"/>
                <w:szCs w:val="28"/>
              </w:rPr>
            </w:pPr>
            <w:r w:rsidRPr="0023742A">
              <w:rPr>
                <w:noProof w:val="0"/>
                <w:sz w:val="28"/>
                <w:szCs w:val="28"/>
              </w:rPr>
              <w:t>Член комиссии</w:t>
            </w:r>
          </w:p>
        </w:tc>
        <w:tc>
          <w:tcPr>
            <w:tcW w:w="236" w:type="dxa"/>
          </w:tcPr>
          <w:p w:rsidR="0023742A" w:rsidRPr="0023742A" w:rsidRDefault="0023742A" w:rsidP="0023742A">
            <w:pPr>
              <w:autoSpaceDE w:val="0"/>
              <w:autoSpaceDN w:val="0"/>
              <w:adjustRightInd w:val="0"/>
              <w:jc w:val="center"/>
              <w:rPr>
                <w:b/>
                <w:noProof w:val="0"/>
                <w:sz w:val="28"/>
                <w:szCs w:val="28"/>
              </w:rPr>
            </w:pPr>
          </w:p>
        </w:tc>
        <w:tc>
          <w:tcPr>
            <w:tcW w:w="2092" w:type="dxa"/>
            <w:tcBorders>
              <w:bottom w:val="single" w:sz="4" w:space="0" w:color="auto"/>
            </w:tcBorders>
          </w:tcPr>
          <w:p w:rsidR="0023742A" w:rsidRPr="0023742A" w:rsidRDefault="0023742A" w:rsidP="0023742A">
            <w:pPr>
              <w:autoSpaceDE w:val="0"/>
              <w:autoSpaceDN w:val="0"/>
              <w:adjustRightInd w:val="0"/>
              <w:jc w:val="center"/>
              <w:rPr>
                <w:b/>
                <w:noProof w:val="0"/>
                <w:sz w:val="28"/>
                <w:szCs w:val="28"/>
              </w:rPr>
            </w:pPr>
          </w:p>
        </w:tc>
        <w:tc>
          <w:tcPr>
            <w:tcW w:w="284" w:type="dxa"/>
          </w:tcPr>
          <w:p w:rsidR="0023742A" w:rsidRPr="0023742A" w:rsidRDefault="0023742A" w:rsidP="0023742A">
            <w:pPr>
              <w:autoSpaceDE w:val="0"/>
              <w:autoSpaceDN w:val="0"/>
              <w:adjustRightInd w:val="0"/>
              <w:jc w:val="center"/>
              <w:rPr>
                <w:b/>
                <w:noProof w:val="0"/>
                <w:sz w:val="28"/>
                <w:szCs w:val="2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3742A" w:rsidRPr="0023742A" w:rsidRDefault="0023742A" w:rsidP="0023742A">
            <w:pPr>
              <w:autoSpaceDE w:val="0"/>
              <w:autoSpaceDN w:val="0"/>
              <w:adjustRightInd w:val="0"/>
              <w:jc w:val="center"/>
              <w:rPr>
                <w:b/>
                <w:noProof w:val="0"/>
                <w:sz w:val="28"/>
                <w:szCs w:val="28"/>
              </w:rPr>
            </w:pPr>
          </w:p>
        </w:tc>
      </w:tr>
      <w:tr w:rsidR="0023742A" w:rsidRPr="0023742A" w:rsidTr="0023742A">
        <w:tc>
          <w:tcPr>
            <w:tcW w:w="3592" w:type="dxa"/>
            <w:vMerge/>
          </w:tcPr>
          <w:p w:rsidR="0023742A" w:rsidRPr="0023742A" w:rsidRDefault="0023742A" w:rsidP="0023742A">
            <w:pPr>
              <w:autoSpaceDE w:val="0"/>
              <w:autoSpaceDN w:val="0"/>
              <w:adjustRightInd w:val="0"/>
              <w:jc w:val="center"/>
              <w:rPr>
                <w:b/>
                <w:noProof w:val="0"/>
                <w:sz w:val="28"/>
                <w:szCs w:val="28"/>
              </w:rPr>
            </w:pPr>
          </w:p>
        </w:tc>
        <w:tc>
          <w:tcPr>
            <w:tcW w:w="236" w:type="dxa"/>
          </w:tcPr>
          <w:p w:rsidR="0023742A" w:rsidRPr="0023742A" w:rsidRDefault="0023742A" w:rsidP="0023742A">
            <w:pPr>
              <w:autoSpaceDE w:val="0"/>
              <w:autoSpaceDN w:val="0"/>
              <w:adjustRightInd w:val="0"/>
              <w:jc w:val="center"/>
              <w:rPr>
                <w:b/>
                <w:noProof w:val="0"/>
                <w:sz w:val="28"/>
                <w:szCs w:val="28"/>
              </w:rPr>
            </w:pPr>
          </w:p>
        </w:tc>
        <w:tc>
          <w:tcPr>
            <w:tcW w:w="2092" w:type="dxa"/>
            <w:tcBorders>
              <w:top w:val="single" w:sz="4" w:space="0" w:color="auto"/>
            </w:tcBorders>
            <w:vAlign w:val="center"/>
          </w:tcPr>
          <w:p w:rsidR="0023742A" w:rsidRPr="0023742A" w:rsidRDefault="0023742A" w:rsidP="0023742A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noProof w:val="0"/>
                <w:sz w:val="20"/>
                <w:szCs w:val="20"/>
              </w:rPr>
            </w:pPr>
            <w:r w:rsidRPr="0023742A">
              <w:rPr>
                <w:i/>
                <w:noProof w:val="0"/>
                <w:sz w:val="20"/>
                <w:szCs w:val="20"/>
              </w:rPr>
              <w:t>(подпись)</w:t>
            </w:r>
          </w:p>
        </w:tc>
        <w:tc>
          <w:tcPr>
            <w:tcW w:w="284" w:type="dxa"/>
          </w:tcPr>
          <w:p w:rsidR="0023742A" w:rsidRPr="0023742A" w:rsidRDefault="0023742A" w:rsidP="0023742A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noProof w:val="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23742A" w:rsidRPr="0023742A" w:rsidRDefault="0023742A" w:rsidP="0023742A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noProof w:val="0"/>
                <w:sz w:val="20"/>
                <w:szCs w:val="20"/>
              </w:rPr>
            </w:pPr>
            <w:r w:rsidRPr="0023742A">
              <w:rPr>
                <w:i/>
                <w:noProof w:val="0"/>
                <w:sz w:val="20"/>
                <w:szCs w:val="20"/>
              </w:rPr>
              <w:t>(расшифровка подписи)</w:t>
            </w:r>
          </w:p>
        </w:tc>
      </w:tr>
    </w:tbl>
    <w:p w:rsidR="009F0741" w:rsidRPr="002E2BE4" w:rsidRDefault="009F0741" w:rsidP="0056613E">
      <w:pPr>
        <w:spacing w:after="240"/>
        <w:rPr>
          <w:noProof w:val="0"/>
          <w:color w:val="000000"/>
          <w:sz w:val="28"/>
          <w:szCs w:val="28"/>
        </w:rPr>
      </w:pPr>
    </w:p>
    <w:sectPr w:rsidR="009F0741" w:rsidRPr="002E2BE4" w:rsidSect="0023742A">
      <w:pgSz w:w="11907" w:h="16840" w:code="9"/>
      <w:pgMar w:top="1134" w:right="851" w:bottom="1134" w:left="1701" w:header="720" w:footer="720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A66" w:rsidRDefault="00880A66">
      <w:r>
        <w:separator/>
      </w:r>
    </w:p>
  </w:endnote>
  <w:endnote w:type="continuationSeparator" w:id="0">
    <w:p w:rsidR="00880A66" w:rsidRDefault="00880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A66" w:rsidRDefault="00880A66">
      <w:r>
        <w:separator/>
      </w:r>
    </w:p>
  </w:footnote>
  <w:footnote w:type="continuationSeparator" w:id="0">
    <w:p w:rsidR="00880A66" w:rsidRDefault="00880A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1224" w:rsidRPr="00DF4E7F" w:rsidRDefault="00E21224" w:rsidP="00866CAF">
    <w:pPr>
      <w:pStyle w:val="a3"/>
      <w:rPr>
        <w:lang w:val="en-US"/>
      </w:rPr>
    </w:pPr>
    <w:r>
      <w:fldChar w:fldCharType="begin"/>
    </w:r>
    <w:r>
      <w:instrText xml:space="preserve"> PAGE   \* MERGEFORMAT </w:instrText>
    </w:r>
    <w:r>
      <w:fldChar w:fldCharType="separate"/>
    </w:r>
    <w:r w:rsidR="000575BA"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1224" w:rsidRPr="00C815F1" w:rsidRDefault="00E21224" w:rsidP="00C815F1">
    <w:pPr>
      <w:pStyle w:val="a3"/>
      <w:jc w:val="right"/>
      <w:rPr>
        <w:i/>
        <w:sz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1224" w:rsidRDefault="00E21224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21224" w:rsidRDefault="00E21224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1224" w:rsidRPr="00CD61E8" w:rsidRDefault="00E21224" w:rsidP="0023742A">
    <w:pPr>
      <w:pStyle w:val="a3"/>
      <w:spacing w:after="120"/>
      <w:rPr>
        <w:sz w:val="28"/>
      </w:rPr>
    </w:pPr>
    <w:r w:rsidRPr="00CD61E8">
      <w:rPr>
        <w:sz w:val="28"/>
      </w:rPr>
      <w:fldChar w:fldCharType="begin"/>
    </w:r>
    <w:r w:rsidRPr="00CD61E8">
      <w:rPr>
        <w:sz w:val="28"/>
      </w:rPr>
      <w:instrText xml:space="preserve"> PAGE   \* MERGEFORMAT </w:instrText>
    </w:r>
    <w:r w:rsidRPr="00CD61E8">
      <w:rPr>
        <w:sz w:val="28"/>
      </w:rPr>
      <w:fldChar w:fldCharType="separate"/>
    </w:r>
    <w:r w:rsidR="000575BA">
      <w:rPr>
        <w:sz w:val="28"/>
      </w:rPr>
      <w:t>3</w:t>
    </w:r>
    <w:r w:rsidRPr="00CD61E8">
      <w:rPr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F26434"/>
    <w:multiLevelType w:val="singleLevel"/>
    <w:tmpl w:val="E69A5792"/>
    <w:lvl w:ilvl="0">
      <w:start w:val="1"/>
      <w:numFmt w:val="decimal"/>
      <w:lvlText w:val="%1."/>
      <w:legacy w:legacy="1" w:legacySpace="0" w:legacyIndent="355"/>
      <w:lvlJc w:val="left"/>
      <w:rPr>
        <w:rFonts w:ascii="Times New Roman CYR" w:hAnsi="Times New Roman CYR" w:hint="default"/>
      </w:rPr>
    </w:lvl>
  </w:abstractNum>
  <w:abstractNum w:abstractNumId="1">
    <w:nsid w:val="31967A60"/>
    <w:multiLevelType w:val="multilevel"/>
    <w:tmpl w:val="0D20C2F4"/>
    <w:lvl w:ilvl="0">
      <w:start w:val="1"/>
      <w:numFmt w:val="decimal"/>
      <w:lvlText w:val="%1.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5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3F4C7E5D"/>
    <w:multiLevelType w:val="multilevel"/>
    <w:tmpl w:val="00EA75A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5BC84DC4"/>
    <w:multiLevelType w:val="multilevel"/>
    <w:tmpl w:val="430C9D54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7ECB7575"/>
    <w:multiLevelType w:val="multilevel"/>
    <w:tmpl w:val="C87E0BA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7FFB1EAC"/>
    <w:multiLevelType w:val="singleLevel"/>
    <w:tmpl w:val="DA42A6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trike w:val="0"/>
        <w:dstrike w:val="0"/>
        <w:u w:val="none"/>
        <w:effect w:val="none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  <w:lvlOverride w:ilvl="0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AD9"/>
    <w:rsid w:val="00035B29"/>
    <w:rsid w:val="00042B6A"/>
    <w:rsid w:val="00047B77"/>
    <w:rsid w:val="0005758D"/>
    <w:rsid w:val="000575BA"/>
    <w:rsid w:val="000915F3"/>
    <w:rsid w:val="00092E94"/>
    <w:rsid w:val="000A2A13"/>
    <w:rsid w:val="000B5B36"/>
    <w:rsid w:val="000D19A1"/>
    <w:rsid w:val="00137E08"/>
    <w:rsid w:val="0015043F"/>
    <w:rsid w:val="00174BF0"/>
    <w:rsid w:val="00186FD7"/>
    <w:rsid w:val="001A5F37"/>
    <w:rsid w:val="001B7688"/>
    <w:rsid w:val="001C00ED"/>
    <w:rsid w:val="001C27DD"/>
    <w:rsid w:val="001D5635"/>
    <w:rsid w:val="001D6035"/>
    <w:rsid w:val="001D6E7C"/>
    <w:rsid w:val="001D7861"/>
    <w:rsid w:val="001E1143"/>
    <w:rsid w:val="002023EA"/>
    <w:rsid w:val="00222380"/>
    <w:rsid w:val="0023742A"/>
    <w:rsid w:val="0024182D"/>
    <w:rsid w:val="00241DA4"/>
    <w:rsid w:val="00243E5A"/>
    <w:rsid w:val="00257F3E"/>
    <w:rsid w:val="00267762"/>
    <w:rsid w:val="00276EB5"/>
    <w:rsid w:val="002A1FBD"/>
    <w:rsid w:val="002A62A5"/>
    <w:rsid w:val="002B6CF4"/>
    <w:rsid w:val="002B764B"/>
    <w:rsid w:val="002C1C1B"/>
    <w:rsid w:val="002C2B67"/>
    <w:rsid w:val="002C77F0"/>
    <w:rsid w:val="002E2BE4"/>
    <w:rsid w:val="002F03E4"/>
    <w:rsid w:val="00304582"/>
    <w:rsid w:val="00334394"/>
    <w:rsid w:val="00335CF2"/>
    <w:rsid w:val="00352479"/>
    <w:rsid w:val="003574D8"/>
    <w:rsid w:val="003639BE"/>
    <w:rsid w:val="00366E6D"/>
    <w:rsid w:val="00367AD9"/>
    <w:rsid w:val="00385DF3"/>
    <w:rsid w:val="003927FA"/>
    <w:rsid w:val="003A6481"/>
    <w:rsid w:val="003A7E70"/>
    <w:rsid w:val="003C442A"/>
    <w:rsid w:val="003D4D8A"/>
    <w:rsid w:val="003E0D77"/>
    <w:rsid w:val="003E23DE"/>
    <w:rsid w:val="003E3A8F"/>
    <w:rsid w:val="0040286C"/>
    <w:rsid w:val="00403321"/>
    <w:rsid w:val="0041462E"/>
    <w:rsid w:val="00417E8A"/>
    <w:rsid w:val="00432378"/>
    <w:rsid w:val="00452743"/>
    <w:rsid w:val="00460121"/>
    <w:rsid w:val="00467C6F"/>
    <w:rsid w:val="004A04FA"/>
    <w:rsid w:val="004B5F77"/>
    <w:rsid w:val="004D7BB1"/>
    <w:rsid w:val="004E09D1"/>
    <w:rsid w:val="004E22C3"/>
    <w:rsid w:val="00531EB4"/>
    <w:rsid w:val="0053693A"/>
    <w:rsid w:val="0053781B"/>
    <w:rsid w:val="0056413B"/>
    <w:rsid w:val="005658DF"/>
    <w:rsid w:val="0056613E"/>
    <w:rsid w:val="00592AA4"/>
    <w:rsid w:val="00595EB4"/>
    <w:rsid w:val="005B17DB"/>
    <w:rsid w:val="005D7D45"/>
    <w:rsid w:val="005E332F"/>
    <w:rsid w:val="005E354F"/>
    <w:rsid w:val="005E4C48"/>
    <w:rsid w:val="005E5C8E"/>
    <w:rsid w:val="005F3A9E"/>
    <w:rsid w:val="005F45A0"/>
    <w:rsid w:val="00610F8C"/>
    <w:rsid w:val="006468D6"/>
    <w:rsid w:val="00664B86"/>
    <w:rsid w:val="0066657B"/>
    <w:rsid w:val="00674723"/>
    <w:rsid w:val="00676484"/>
    <w:rsid w:val="006C4C42"/>
    <w:rsid w:val="006D633C"/>
    <w:rsid w:val="006F1BAC"/>
    <w:rsid w:val="00705170"/>
    <w:rsid w:val="00717466"/>
    <w:rsid w:val="00745793"/>
    <w:rsid w:val="00751D0A"/>
    <w:rsid w:val="00765977"/>
    <w:rsid w:val="00770A00"/>
    <w:rsid w:val="00782CA2"/>
    <w:rsid w:val="007B5FBB"/>
    <w:rsid w:val="007B688A"/>
    <w:rsid w:val="007B7DA6"/>
    <w:rsid w:val="007D6268"/>
    <w:rsid w:val="007E4EAD"/>
    <w:rsid w:val="007E6CD6"/>
    <w:rsid w:val="007F0254"/>
    <w:rsid w:val="007F3E79"/>
    <w:rsid w:val="00800A87"/>
    <w:rsid w:val="00802742"/>
    <w:rsid w:val="0081145C"/>
    <w:rsid w:val="00813A98"/>
    <w:rsid w:val="00814C68"/>
    <w:rsid w:val="00866CAF"/>
    <w:rsid w:val="008774E0"/>
    <w:rsid w:val="00880A66"/>
    <w:rsid w:val="0088172A"/>
    <w:rsid w:val="00884CAE"/>
    <w:rsid w:val="008B66D9"/>
    <w:rsid w:val="008C1E96"/>
    <w:rsid w:val="008D2C7D"/>
    <w:rsid w:val="008D5B52"/>
    <w:rsid w:val="008E0D4A"/>
    <w:rsid w:val="008E59F7"/>
    <w:rsid w:val="008F7292"/>
    <w:rsid w:val="0091153F"/>
    <w:rsid w:val="0092349E"/>
    <w:rsid w:val="00927324"/>
    <w:rsid w:val="00991026"/>
    <w:rsid w:val="009B277A"/>
    <w:rsid w:val="009B6F28"/>
    <w:rsid w:val="009E1FA4"/>
    <w:rsid w:val="009E2223"/>
    <w:rsid w:val="009F0741"/>
    <w:rsid w:val="009F0E2C"/>
    <w:rsid w:val="00A24C15"/>
    <w:rsid w:val="00A36EEC"/>
    <w:rsid w:val="00A41717"/>
    <w:rsid w:val="00A744AB"/>
    <w:rsid w:val="00A83F73"/>
    <w:rsid w:val="00A8554A"/>
    <w:rsid w:val="00A86EC9"/>
    <w:rsid w:val="00A9282D"/>
    <w:rsid w:val="00AC4289"/>
    <w:rsid w:val="00AD1564"/>
    <w:rsid w:val="00B13DBD"/>
    <w:rsid w:val="00B56AA5"/>
    <w:rsid w:val="00B84B47"/>
    <w:rsid w:val="00B9071A"/>
    <w:rsid w:val="00BC48BC"/>
    <w:rsid w:val="00C41B0D"/>
    <w:rsid w:val="00C662EB"/>
    <w:rsid w:val="00C815F1"/>
    <w:rsid w:val="00C8723D"/>
    <w:rsid w:val="00C92FAA"/>
    <w:rsid w:val="00CB3322"/>
    <w:rsid w:val="00CD6609"/>
    <w:rsid w:val="00CD7B0C"/>
    <w:rsid w:val="00D005CE"/>
    <w:rsid w:val="00D00C7A"/>
    <w:rsid w:val="00D2160C"/>
    <w:rsid w:val="00D33CE0"/>
    <w:rsid w:val="00D556C8"/>
    <w:rsid w:val="00D607E0"/>
    <w:rsid w:val="00D85F46"/>
    <w:rsid w:val="00D97BEB"/>
    <w:rsid w:val="00DB14BB"/>
    <w:rsid w:val="00E069FB"/>
    <w:rsid w:val="00E21224"/>
    <w:rsid w:val="00E231FF"/>
    <w:rsid w:val="00E46342"/>
    <w:rsid w:val="00E57355"/>
    <w:rsid w:val="00E64130"/>
    <w:rsid w:val="00E807B1"/>
    <w:rsid w:val="00E84DAB"/>
    <w:rsid w:val="00E86604"/>
    <w:rsid w:val="00E93883"/>
    <w:rsid w:val="00E96482"/>
    <w:rsid w:val="00EA2D6F"/>
    <w:rsid w:val="00EA3334"/>
    <w:rsid w:val="00EA4803"/>
    <w:rsid w:val="00EA54E0"/>
    <w:rsid w:val="00EA5FFA"/>
    <w:rsid w:val="00EB5184"/>
    <w:rsid w:val="00ED5299"/>
    <w:rsid w:val="00ED5C4A"/>
    <w:rsid w:val="00EF1E24"/>
    <w:rsid w:val="00F02AFA"/>
    <w:rsid w:val="00F07999"/>
    <w:rsid w:val="00F131FA"/>
    <w:rsid w:val="00F24685"/>
    <w:rsid w:val="00F27788"/>
    <w:rsid w:val="00F325B2"/>
    <w:rsid w:val="00F4205F"/>
    <w:rsid w:val="00F47ABA"/>
    <w:rsid w:val="00F61826"/>
    <w:rsid w:val="00F647A8"/>
    <w:rsid w:val="00F652CE"/>
    <w:rsid w:val="00F938F2"/>
    <w:rsid w:val="00F971D4"/>
    <w:rsid w:val="00FA07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461425-D215-42B8-BE96-D47987E49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1D4"/>
    <w:rPr>
      <w:rFonts w:ascii="Times New Roman" w:eastAsia="Times New Roman" w:hAnsi="Times New Roman"/>
      <w:noProof/>
      <w:sz w:val="24"/>
      <w:szCs w:val="24"/>
    </w:rPr>
  </w:style>
  <w:style w:type="paragraph" w:styleId="1">
    <w:name w:val="heading 1"/>
    <w:basedOn w:val="a"/>
    <w:next w:val="a"/>
    <w:qFormat/>
    <w:rsid w:val="004E09D1"/>
    <w:pPr>
      <w:keepNext/>
      <w:spacing w:before="240" w:after="24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23742A"/>
    <w:pPr>
      <w:keepNext/>
      <w:autoSpaceDE w:val="0"/>
      <w:autoSpaceDN w:val="0"/>
      <w:adjustRightInd w:val="0"/>
      <w:jc w:val="both"/>
      <w:outlineLvl w:val="1"/>
    </w:pPr>
    <w:rPr>
      <w:noProof w:val="0"/>
      <w:sz w:val="28"/>
    </w:rPr>
  </w:style>
  <w:style w:type="paragraph" w:styleId="3">
    <w:name w:val="heading 3"/>
    <w:basedOn w:val="a"/>
    <w:next w:val="a"/>
    <w:link w:val="30"/>
    <w:uiPriority w:val="9"/>
    <w:qFormat/>
    <w:rsid w:val="004E09D1"/>
    <w:pPr>
      <w:keepNext/>
      <w:widowControl w:val="0"/>
      <w:autoSpaceDE w:val="0"/>
      <w:autoSpaceDN w:val="0"/>
      <w:adjustRightInd w:val="0"/>
      <w:ind w:left="3969"/>
      <w:jc w:val="center"/>
      <w:outlineLvl w:val="2"/>
    </w:pPr>
    <w:rPr>
      <w:sz w:val="28"/>
      <w:szCs w:val="28"/>
    </w:rPr>
  </w:style>
  <w:style w:type="paragraph" w:styleId="7">
    <w:name w:val="heading 7"/>
    <w:basedOn w:val="a"/>
    <w:next w:val="a"/>
    <w:qFormat/>
    <w:rsid w:val="004E09D1"/>
    <w:pPr>
      <w:keepNext/>
      <w:jc w:val="center"/>
      <w:outlineLvl w:val="6"/>
    </w:pPr>
    <w:rPr>
      <w:b/>
      <w:color w:val="000000"/>
      <w:spacing w:val="60"/>
      <w:sz w:val="32"/>
    </w:rPr>
  </w:style>
  <w:style w:type="paragraph" w:styleId="8">
    <w:name w:val="heading 8"/>
    <w:basedOn w:val="a"/>
    <w:next w:val="a"/>
    <w:link w:val="80"/>
    <w:qFormat/>
    <w:rsid w:val="0023742A"/>
    <w:pPr>
      <w:keepNext/>
      <w:jc w:val="center"/>
      <w:outlineLvl w:val="7"/>
    </w:pPr>
    <w:rPr>
      <w:b/>
      <w:noProof w:val="0"/>
      <w:spacing w:val="6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rsid w:val="004E09D1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70">
    <w:name w:val="Заголовок 7 Знак"/>
    <w:basedOn w:val="a0"/>
    <w:rsid w:val="004E09D1"/>
    <w:rPr>
      <w:rFonts w:ascii="Times New Roman" w:eastAsia="Times New Roman" w:hAnsi="Times New Roman" w:cs="Times New Roman"/>
      <w:b/>
      <w:color w:val="000000"/>
      <w:spacing w:val="60"/>
      <w:sz w:val="32"/>
      <w:szCs w:val="24"/>
      <w:lang w:eastAsia="ru-RU"/>
    </w:rPr>
  </w:style>
  <w:style w:type="paragraph" w:styleId="a3">
    <w:name w:val="header"/>
    <w:basedOn w:val="a"/>
    <w:uiPriority w:val="99"/>
    <w:rsid w:val="004E09D1"/>
    <w:pPr>
      <w:tabs>
        <w:tab w:val="center" w:pos="4677"/>
        <w:tab w:val="right" w:pos="9355"/>
      </w:tabs>
      <w:jc w:val="center"/>
    </w:pPr>
    <w:rPr>
      <w:sz w:val="22"/>
      <w:szCs w:val="28"/>
    </w:rPr>
  </w:style>
  <w:style w:type="character" w:customStyle="1" w:styleId="a4">
    <w:name w:val="Верхний колонтитул Знак"/>
    <w:basedOn w:val="a0"/>
    <w:uiPriority w:val="99"/>
    <w:rsid w:val="004E09D1"/>
    <w:rPr>
      <w:rFonts w:ascii="Times New Roman" w:eastAsia="Times New Roman" w:hAnsi="Times New Roman" w:cs="Times New Roman"/>
      <w:szCs w:val="28"/>
    </w:rPr>
  </w:style>
  <w:style w:type="paragraph" w:styleId="a5">
    <w:name w:val="caption"/>
    <w:basedOn w:val="a"/>
    <w:next w:val="a"/>
    <w:qFormat/>
    <w:rsid w:val="004E09D1"/>
    <w:rPr>
      <w:szCs w:val="20"/>
    </w:rPr>
  </w:style>
  <w:style w:type="character" w:styleId="a6">
    <w:name w:val="page number"/>
    <w:rsid w:val="004E09D1"/>
    <w:rPr>
      <w:spacing w:val="0"/>
      <w:w w:val="100"/>
      <w:sz w:val="22"/>
    </w:rPr>
  </w:style>
  <w:style w:type="character" w:styleId="a7">
    <w:name w:val="Hyperlink"/>
    <w:semiHidden/>
    <w:rsid w:val="004E09D1"/>
    <w:rPr>
      <w:color w:val="0000FF"/>
      <w:u w:val="single"/>
    </w:rPr>
  </w:style>
  <w:style w:type="paragraph" w:styleId="21">
    <w:name w:val="Body Text 2"/>
    <w:basedOn w:val="a"/>
    <w:semiHidden/>
    <w:rsid w:val="004E09D1"/>
    <w:pPr>
      <w:ind w:right="850"/>
      <w:jc w:val="center"/>
    </w:pPr>
    <w:rPr>
      <w:sz w:val="28"/>
      <w:szCs w:val="20"/>
    </w:rPr>
  </w:style>
  <w:style w:type="character" w:customStyle="1" w:styleId="22">
    <w:name w:val="Основной текст 2 Знак"/>
    <w:basedOn w:val="a0"/>
    <w:semiHidden/>
    <w:rsid w:val="004E09D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uiPriority w:val="99"/>
    <w:unhideWhenUsed/>
    <w:rsid w:val="004E09D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uiPriority w:val="99"/>
    <w:rsid w:val="004E09D1"/>
    <w:rPr>
      <w:rFonts w:ascii="Times New Roman" w:eastAsia="Times New Roman" w:hAnsi="Times New Roman" w:cs="Times New Roman"/>
      <w:sz w:val="24"/>
      <w:szCs w:val="24"/>
    </w:rPr>
  </w:style>
  <w:style w:type="paragraph" w:customStyle="1" w:styleId="-1">
    <w:name w:val="Т-1"/>
    <w:aliases w:val="5"/>
    <w:basedOn w:val="a"/>
    <w:rsid w:val="004E09D1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aa">
    <w:name w:val="письмо"/>
    <w:basedOn w:val="a"/>
    <w:rsid w:val="004E09D1"/>
    <w:pPr>
      <w:spacing w:after="120"/>
      <w:ind w:left="4536"/>
      <w:jc w:val="center"/>
    </w:pPr>
    <w:rPr>
      <w:sz w:val="28"/>
    </w:rPr>
  </w:style>
  <w:style w:type="paragraph" w:styleId="ab">
    <w:name w:val="Body Text Indent"/>
    <w:basedOn w:val="a"/>
    <w:semiHidden/>
    <w:unhideWhenUsed/>
    <w:rsid w:val="004E09D1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semiHidden/>
    <w:rsid w:val="004E09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Таблицы (моноширинный)"/>
    <w:basedOn w:val="a"/>
    <w:next w:val="a"/>
    <w:rsid w:val="004E09D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3">
    <w:name w:val="Body Text Indent 2"/>
    <w:basedOn w:val="a"/>
    <w:link w:val="24"/>
    <w:semiHidden/>
    <w:rsid w:val="004E09D1"/>
    <w:pPr>
      <w:widowControl w:val="0"/>
      <w:autoSpaceDE w:val="0"/>
      <w:autoSpaceDN w:val="0"/>
      <w:adjustRightInd w:val="0"/>
      <w:ind w:firstLine="720"/>
      <w:jc w:val="both"/>
    </w:pPr>
    <w:rPr>
      <w:sz w:val="27"/>
      <w:szCs w:val="20"/>
    </w:rPr>
  </w:style>
  <w:style w:type="character" w:customStyle="1" w:styleId="ae">
    <w:name w:val="Гипертекстовая ссылка"/>
    <w:basedOn w:val="af"/>
    <w:rsid w:val="004E09D1"/>
    <w:rPr>
      <w:b/>
      <w:bCs/>
      <w:color w:val="008000"/>
      <w:sz w:val="20"/>
      <w:szCs w:val="20"/>
      <w:u w:val="single"/>
    </w:rPr>
  </w:style>
  <w:style w:type="character" w:customStyle="1" w:styleId="af">
    <w:name w:val="Цветовое выделение"/>
    <w:rsid w:val="004E09D1"/>
    <w:rPr>
      <w:b/>
      <w:bCs/>
      <w:color w:val="000080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367AD9"/>
    <w:rPr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367AD9"/>
    <w:rPr>
      <w:rFonts w:ascii="Times New Roman" w:eastAsia="Times New Roman" w:hAnsi="Times New Roman"/>
      <w:noProof/>
      <w:sz w:val="18"/>
      <w:szCs w:val="18"/>
    </w:rPr>
  </w:style>
  <w:style w:type="paragraph" w:customStyle="1" w:styleId="s1">
    <w:name w:val="s_1"/>
    <w:basedOn w:val="a"/>
    <w:rsid w:val="00366E6D"/>
    <w:pPr>
      <w:spacing w:before="100" w:beforeAutospacing="1" w:after="100" w:afterAutospacing="1"/>
    </w:pPr>
    <w:rPr>
      <w:noProof w:val="0"/>
    </w:rPr>
  </w:style>
  <w:style w:type="character" w:customStyle="1" w:styleId="20">
    <w:name w:val="Заголовок 2 Знак"/>
    <w:basedOn w:val="a0"/>
    <w:link w:val="2"/>
    <w:rsid w:val="0023742A"/>
    <w:rPr>
      <w:rFonts w:ascii="Times New Roman" w:eastAsia="Times New Roman" w:hAnsi="Times New Roman"/>
      <w:sz w:val="28"/>
      <w:szCs w:val="24"/>
    </w:rPr>
  </w:style>
  <w:style w:type="character" w:customStyle="1" w:styleId="80">
    <w:name w:val="Заголовок 8 Знак"/>
    <w:basedOn w:val="a0"/>
    <w:link w:val="8"/>
    <w:rsid w:val="0023742A"/>
    <w:rPr>
      <w:rFonts w:ascii="Times New Roman" w:eastAsia="Times New Roman" w:hAnsi="Times New Roman"/>
      <w:b/>
      <w:spacing w:val="60"/>
      <w:sz w:val="24"/>
    </w:rPr>
  </w:style>
  <w:style w:type="numbering" w:customStyle="1" w:styleId="11">
    <w:name w:val="Нет списка1"/>
    <w:next w:val="a2"/>
    <w:uiPriority w:val="99"/>
    <w:semiHidden/>
    <w:unhideWhenUsed/>
    <w:rsid w:val="0023742A"/>
  </w:style>
  <w:style w:type="character" w:customStyle="1" w:styleId="30">
    <w:name w:val="Заголовок 3 Знак"/>
    <w:basedOn w:val="a0"/>
    <w:link w:val="3"/>
    <w:uiPriority w:val="9"/>
    <w:rsid w:val="0023742A"/>
    <w:rPr>
      <w:rFonts w:ascii="Times New Roman" w:eastAsia="Times New Roman" w:hAnsi="Times New Roman"/>
      <w:noProof/>
      <w:sz w:val="28"/>
      <w:szCs w:val="28"/>
    </w:rPr>
  </w:style>
  <w:style w:type="paragraph" w:customStyle="1" w:styleId="14-15">
    <w:name w:val="текст14-15"/>
    <w:basedOn w:val="a"/>
    <w:rsid w:val="0023742A"/>
    <w:pPr>
      <w:spacing w:line="360" w:lineRule="auto"/>
      <w:ind w:firstLine="720"/>
      <w:jc w:val="both"/>
    </w:pPr>
    <w:rPr>
      <w:noProof w:val="0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semiHidden/>
    <w:rsid w:val="0023742A"/>
    <w:rPr>
      <w:rFonts w:ascii="Times New Roman" w:eastAsia="Times New Roman" w:hAnsi="Times New Roman"/>
      <w:noProof/>
      <w:sz w:val="27"/>
    </w:rPr>
  </w:style>
  <w:style w:type="paragraph" w:customStyle="1" w:styleId="Iauiue1">
    <w:name w:val="Iau?iue1"/>
    <w:rsid w:val="0023742A"/>
    <w:pPr>
      <w:widowControl w:val="0"/>
    </w:pPr>
    <w:rPr>
      <w:rFonts w:ascii="Times New Roman" w:eastAsia="Times New Roman" w:hAnsi="Times New Roman"/>
      <w:sz w:val="24"/>
    </w:rPr>
  </w:style>
  <w:style w:type="paragraph" w:styleId="af2">
    <w:name w:val="Body Text"/>
    <w:basedOn w:val="a"/>
    <w:link w:val="af3"/>
    <w:uiPriority w:val="99"/>
    <w:semiHidden/>
    <w:rsid w:val="0023742A"/>
    <w:pPr>
      <w:widowControl w:val="0"/>
      <w:suppressLineNumbers/>
      <w:suppressAutoHyphens/>
      <w:ind w:right="3686"/>
    </w:pPr>
    <w:rPr>
      <w:noProof w:val="0"/>
      <w:szCs w:val="20"/>
      <w:lang w:val="x-none" w:eastAsia="x-none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23742A"/>
    <w:rPr>
      <w:rFonts w:ascii="Times New Roman" w:eastAsia="Times New Roman" w:hAnsi="Times New Roman"/>
      <w:sz w:val="24"/>
      <w:lang w:val="x-none" w:eastAsia="x-none"/>
    </w:rPr>
  </w:style>
  <w:style w:type="paragraph" w:customStyle="1" w:styleId="14-150">
    <w:name w:val="14-15"/>
    <w:basedOn w:val="ab"/>
    <w:rsid w:val="0023742A"/>
    <w:pPr>
      <w:spacing w:after="0" w:line="360" w:lineRule="auto"/>
      <w:ind w:left="0" w:firstLine="709"/>
      <w:jc w:val="both"/>
    </w:pPr>
    <w:rPr>
      <w:noProof w:val="0"/>
      <w:kern w:val="28"/>
      <w:sz w:val="28"/>
      <w:szCs w:val="20"/>
    </w:rPr>
  </w:style>
  <w:style w:type="paragraph" w:styleId="af4">
    <w:name w:val="Normal (Web)"/>
    <w:basedOn w:val="a"/>
    <w:semiHidden/>
    <w:rsid w:val="0023742A"/>
    <w:pPr>
      <w:spacing w:before="100" w:beforeAutospacing="1" w:after="100" w:afterAutospacing="1"/>
    </w:pPr>
    <w:rPr>
      <w:noProof w:val="0"/>
    </w:rPr>
  </w:style>
  <w:style w:type="paragraph" w:styleId="31">
    <w:name w:val="Body Text Indent 3"/>
    <w:basedOn w:val="a"/>
    <w:link w:val="32"/>
    <w:uiPriority w:val="99"/>
    <w:semiHidden/>
    <w:unhideWhenUsed/>
    <w:rsid w:val="0023742A"/>
    <w:pPr>
      <w:spacing w:after="120"/>
      <w:ind w:left="283"/>
    </w:pPr>
    <w:rPr>
      <w:noProof w:val="0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3742A"/>
    <w:rPr>
      <w:rFonts w:ascii="Times New Roman" w:eastAsia="Times New Roman" w:hAnsi="Times New Roman"/>
      <w:sz w:val="16"/>
      <w:szCs w:val="16"/>
      <w:lang w:val="x-none" w:eastAsia="x-none"/>
    </w:rPr>
  </w:style>
  <w:style w:type="paragraph" w:styleId="af5">
    <w:name w:val="Block Text"/>
    <w:basedOn w:val="a"/>
    <w:rsid w:val="0023742A"/>
    <w:pPr>
      <w:shd w:val="clear" w:color="auto" w:fill="FFFFFF"/>
      <w:autoSpaceDE w:val="0"/>
      <w:autoSpaceDN w:val="0"/>
      <w:adjustRightInd w:val="0"/>
      <w:spacing w:line="360" w:lineRule="auto"/>
      <w:ind w:left="900" w:right="806"/>
      <w:jc w:val="center"/>
    </w:pPr>
    <w:rPr>
      <w:rFonts w:ascii="Times New Roman CYR" w:hAnsi="Times New Roman CYR"/>
      <w:b/>
      <w:bCs/>
      <w:noProof w:val="0"/>
      <w:color w:val="000000"/>
    </w:rPr>
  </w:style>
  <w:style w:type="table" w:styleId="af6">
    <w:name w:val="Table Grid"/>
    <w:basedOn w:val="a1"/>
    <w:uiPriority w:val="59"/>
    <w:rsid w:val="0023742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3742A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16"/>
      <w:szCs w:val="16"/>
    </w:rPr>
  </w:style>
  <w:style w:type="paragraph" w:customStyle="1" w:styleId="af7">
    <w:name w:val="Обычный.Название подразделения"/>
    <w:rsid w:val="0023742A"/>
    <w:rPr>
      <w:rFonts w:ascii="SchoolBook" w:eastAsia="Times New Roman" w:hAnsi="SchoolBook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61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2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692</TotalTime>
  <Pages>1</Pages>
  <Words>5595</Words>
  <Characters>31897</Characters>
  <Application>Microsoft Office Word</Application>
  <DocSecurity>0</DocSecurity>
  <Lines>265</Lines>
  <Paragraphs>74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26</vt:i4>
      </vt:variant>
    </vt:vector>
  </HeadingPairs>
  <TitlesOfParts>
    <vt:vector size="27" baseType="lpstr">
      <vt:lpstr/>
      <vt:lpstr>РЕШЕНИЕ</vt:lpstr>
      <vt:lpstr>Об утверждении Положения об Аттестационной комиссии  Избирательной комиссии Воро</vt:lpstr>
      <vt:lpstr>        Воронежской области</vt:lpstr>
      <vt:lpstr/>
      <vt:lpstr>Положение</vt:lpstr>
      <vt:lpstr>об Аттестационной комиссии  Избирательной комиссии Воронежской области</vt:lpstr>
      <vt:lpstr/>
      <vt:lpstr>1. Общие положения</vt:lpstr>
      <vt:lpstr/>
      <vt:lpstr>2. Состав Аттестационной комиссии </vt:lpstr>
      <vt:lpstr/>
      <vt:lpstr>3. Подготовка заседания Аттестационной комиссии </vt:lpstr>
      <vt:lpstr>по проведению аттестации </vt:lpstr>
      <vt:lpstr/>
      <vt:lpstr>4. Подготовка заседания Аттестационной комиссии </vt:lpstr>
      <vt:lpstr>по проведению квалификационного экзамена</vt:lpstr>
      <vt:lpstr/>
      <vt:lpstr>5. Заседание аттестационной комиссии </vt:lpstr>
      <vt:lpstr>по проведению аттестации</vt:lpstr>
      <vt:lpstr/>
      <vt:lpstr>6. Заседание аттестационной комиссии </vt:lpstr>
      <vt:lpstr>по проведению квалификационного экзамена</vt:lpstr>
      <vt:lpstr>7. Решения, принимаемые аттестационной комиссией </vt:lpstr>
      <vt:lpstr>по результатам аттестации гражданского служащего</vt:lpstr>
      <vt:lpstr>8. Решения, принимаемые Аттестационной комиссией </vt:lpstr>
      <vt:lpstr>по результатам квалификационного экзамена  гражданского служащего</vt:lpstr>
    </vt:vector>
  </TitlesOfParts>
  <Company>CWER.ws/portable</Company>
  <LinksUpToDate>false</LinksUpToDate>
  <CharactersWithSpaces>37418</CharactersWithSpaces>
  <SharedDoc>false</SharedDoc>
  <HLinks>
    <vt:vector size="54" baseType="variant">
      <vt:variant>
        <vt:i4>7667766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consultantplus://offline/ref=3E1D81444596B226C20E4CBDABD60230BE3D3EC6EE2D5A5605FCE95A622C1C89BFFD6CD5D7f0H</vt:lpwstr>
      </vt:variant>
      <vt:variant>
        <vt:lpwstr/>
      </vt:variant>
      <vt:variant>
        <vt:i4>7471152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consultantplus://offline/ref=3E1D81444596B226C20E4CBDABD60230BE3233CFE72C5A5605FCE95A622C1C89BFFD6CD677148D9ADCfBH</vt:lpwstr>
      </vt:variant>
      <vt:variant>
        <vt:lpwstr/>
      </vt:variant>
      <vt:variant>
        <vt:i4>7471210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consultantplus://offline/ref=3E1D81444596B226C20E4CBDABD60230BE3D3EC6EE2D5A5605FCE95A622C1C89BFFD6CD67714889BDCfBH</vt:lpwstr>
      </vt:variant>
      <vt:variant>
        <vt:lpwstr/>
      </vt:variant>
      <vt:variant>
        <vt:i4>4325383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consultantplus://offline/ref=3E1D81444596B226C20E4CBDABD60230BE3D3EC6EE2D5A5605FCE95A622C1C89BFFD6CD670D1f4H</vt:lpwstr>
      </vt:variant>
      <vt:variant>
        <vt:lpwstr/>
      </vt:variant>
      <vt:variant>
        <vt:i4>7471202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consultantplus://offline/ref=3E1D81444596B226C20E4CBDABD60230BE3C33CDEC2B5A5605FCE95A622C1C89BFFD6CD677148D96DCfAH</vt:lpwstr>
      </vt:variant>
      <vt:variant>
        <vt:lpwstr/>
      </vt:variant>
      <vt:variant>
        <vt:i4>1703973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sub_400</vt:lpwstr>
      </vt:variant>
      <vt:variant>
        <vt:i4>6750256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Par224</vt:lpwstr>
      </vt:variant>
      <vt:variant>
        <vt:i4>6684724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Par166</vt:lpwstr>
      </vt:variant>
      <vt:variant>
        <vt:i4>6094864</vt:i4>
      </vt:variant>
      <vt:variant>
        <vt:i4>0</vt:i4>
      </vt:variant>
      <vt:variant>
        <vt:i4>0</vt:i4>
      </vt:variant>
      <vt:variant>
        <vt:i4>5</vt:i4>
      </vt:variant>
      <vt:variant>
        <vt:lpwstr>http://www.voronezh.izbirkom.ru/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Хорунжий</dc:creator>
  <cp:lastModifiedBy>УПЧ ВО</cp:lastModifiedBy>
  <cp:revision>20</cp:revision>
  <cp:lastPrinted>2025-04-09T07:26:00Z</cp:lastPrinted>
  <dcterms:created xsi:type="dcterms:W3CDTF">2025-04-03T09:17:00Z</dcterms:created>
  <dcterms:modified xsi:type="dcterms:W3CDTF">2025-04-10T07:36:00Z</dcterms:modified>
</cp:coreProperties>
</file>